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2"/>
        <w:spacing w:lineRule="auto" w:line="240" w:before="0" w:after="0"/>
        <w:jc w:val="center"/>
        <w:rPr>
          <w:rFonts w:eastAsia="Times New Roman"/>
          <w:caps/>
        </w:rPr>
      </w:pPr>
      <w:bookmarkStart w:id="0" w:name="e0"/>
      <w:bookmarkStart w:id="1" w:name="eDocumentContents"/>
      <w:bookmarkStart w:id="2" w:name="eCatchwordContents"/>
      <w:bookmarkEnd w:id="0"/>
      <w:bookmarkEnd w:id="1"/>
      <w:bookmarkEnd w:id="2"/>
      <w:r>
        <w:rPr>
          <w:rFonts w:eastAsia="Times New Roman"/>
          <w:caps/>
        </w:rPr>
        <w:t>договор-оферта оказания Информационно-консультационных услуг</w:t>
      </w:r>
    </w:p>
    <w:p>
      <w:pPr>
        <w:pStyle w:val="2"/>
        <w:spacing w:lineRule="auto" w:line="240" w:before="0" w:after="0"/>
        <w:jc w:val="center"/>
        <w:rPr>
          <w:rFonts w:eastAsia="Times New Roman"/>
        </w:rPr>
      </w:pPr>
      <w:r>
        <w:rPr>
          <w:rFonts w:eastAsia="Times New Roman"/>
        </w:rPr>
      </w:r>
    </w:p>
    <w:p>
      <w:pPr>
        <w:pStyle w:val="3"/>
        <w:numPr>
          <w:ilvl w:val="0"/>
          <w:numId w:val="3"/>
        </w:numPr>
        <w:spacing w:lineRule="auto" w:line="240" w:before="0" w:after="0"/>
        <w:ind w:hanging="0"/>
        <w:jc w:val="center"/>
        <w:rPr>
          <w:rFonts w:eastAsia="Times New Roman"/>
        </w:rPr>
      </w:pPr>
      <w:r>
        <w:rPr>
          <w:rFonts w:eastAsia="Times New Roman"/>
        </w:rPr>
        <w:t>Общие положения</w:t>
      </w:r>
    </w:p>
    <w:p>
      <w:pPr>
        <w:pStyle w:val="NormalWeb"/>
        <w:numPr>
          <w:ilvl w:val="1"/>
          <w:numId w:val="1"/>
        </w:numPr>
        <w:spacing w:before="0" w:after="0"/>
        <w:ind w:hanging="0"/>
        <w:rPr>
          <w:sz w:val="22"/>
          <w:szCs w:val="22"/>
        </w:rPr>
      </w:pPr>
      <w:bookmarkStart w:id="3" w:name="e28141231"/>
      <w:bookmarkEnd w:id="3"/>
      <w:r>
        <w:rPr>
          <w:sz w:val="22"/>
          <w:szCs w:val="22"/>
        </w:rPr>
        <w:t xml:space="preserve">Индивидуальный предприниматель Копеев Илья Рашитович, именуемый(ая) в дальнейшем Исполнитель, действующий на основании свидетельства о государственной регистрации №320665800093558 от 15 июля 2020г., выданного Межрайонной инспекцией Федеральной налоговой службы № 17 по Челябинской области, адресует настоящий Договор-оферту (далее по тексту - Договор-оферта) неопределенному кругу лиц, чья воля будет выражена им лично либо через уполномоченного представителя (ст. 182, 185 ГК РФ), выразившему готовность воспользоваться услугами Исполнителя (далее по тексту - Заказчик). </w:t>
      </w:r>
    </w:p>
    <w:p>
      <w:pPr>
        <w:pStyle w:val="NormalWeb"/>
        <w:spacing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numPr>
          <w:ilvl w:val="1"/>
          <w:numId w:val="1"/>
        </w:numPr>
        <w:spacing w:before="0" w:after="0"/>
        <w:ind w:hanging="0"/>
        <w:rPr>
          <w:sz w:val="22"/>
          <w:szCs w:val="22"/>
        </w:rPr>
      </w:pPr>
      <w:bookmarkStart w:id="4" w:name="eF2FA7EAB"/>
      <w:bookmarkEnd w:id="4"/>
      <w:r>
        <w:rPr>
          <w:sz w:val="22"/>
          <w:szCs w:val="22"/>
        </w:rPr>
        <w:t>Договор-оферта является официальным предложением Исполнителя (офертой) к заключению договора оказания информационно-консультационных услуг (далее по тексту - Услуги) и содержит все существенные условия договора оказания информационно-консультационных услуг (далее по тексту - Договор).</w:t>
      </w:r>
    </w:p>
    <w:p>
      <w:pPr>
        <w:pStyle w:val="NormalWeb"/>
        <w:numPr>
          <w:ilvl w:val="1"/>
          <w:numId w:val="1"/>
        </w:numPr>
        <w:spacing w:before="0" w:after="0"/>
        <w:ind w:hanging="0"/>
        <w:rPr>
          <w:sz w:val="22"/>
          <w:szCs w:val="22"/>
        </w:rPr>
      </w:pPr>
      <w:bookmarkStart w:id="5" w:name="e38C0B043"/>
      <w:bookmarkEnd w:id="5"/>
      <w:r>
        <w:rPr>
          <w:sz w:val="22"/>
          <w:szCs w:val="22"/>
        </w:rPr>
        <w:t xml:space="preserve">Акцептом Договора-оферты является оплата Услуг в порядке, размере и сроки, указанные в Договоре-оферте. </w:t>
      </w:r>
    </w:p>
    <w:p>
      <w:pPr>
        <w:pStyle w:val="NormalWeb"/>
        <w:numPr>
          <w:ilvl w:val="1"/>
          <w:numId w:val="1"/>
        </w:numPr>
        <w:spacing w:before="0" w:after="0"/>
        <w:ind w:hanging="0"/>
        <w:rPr>
          <w:sz w:val="22"/>
          <w:szCs w:val="22"/>
        </w:rPr>
      </w:pPr>
      <w:r>
        <w:rPr>
          <w:sz w:val="22"/>
          <w:szCs w:val="22"/>
        </w:rPr>
        <w:t>Осуществляя акцепт Договора-оферты в порядке, определенном п. 1.4 Договора-оферты, Заказчик гарантирует, что ознакомлен, соглашается, полностью и безоговорочно принимает все условия Договора в том виде, в каком они изложены в тексте Договора-оферты, в том числе в приложениях к Договору-оферте, являющихся неотъемлемой частью Договора-оферты.</w:t>
      </w:r>
    </w:p>
    <w:p>
      <w:pPr>
        <w:pStyle w:val="NormalWeb"/>
        <w:numPr>
          <w:ilvl w:val="1"/>
          <w:numId w:val="1"/>
        </w:numPr>
        <w:spacing w:before="0" w:after="0"/>
        <w:ind w:hanging="0"/>
        <w:rPr>
          <w:sz w:val="22"/>
          <w:szCs w:val="22"/>
        </w:rPr>
      </w:pPr>
      <w:r>
        <w:rPr>
          <w:sz w:val="22"/>
          <w:szCs w:val="22"/>
        </w:rPr>
        <w:t> </w:t>
      </w:r>
      <w:r>
        <w:rPr>
          <w:sz w:val="22"/>
          <w:szCs w:val="22"/>
        </w:rPr>
        <w:t>Заказчик понимает, что акцепт Договора-оферты в порядке, указанном в п. 1.4 Договора-оферты равносилен заключению Договора на условиях, изложенных в Договоре-оферте.</w:t>
      </w:r>
    </w:p>
    <w:p>
      <w:pPr>
        <w:pStyle w:val="NormalWeb"/>
        <w:numPr>
          <w:ilvl w:val="1"/>
          <w:numId w:val="1"/>
        </w:numPr>
        <w:spacing w:before="0" w:after="0"/>
        <w:ind w:hanging="0"/>
        <w:rPr>
          <w:sz w:val="22"/>
          <w:szCs w:val="22"/>
        </w:rPr>
      </w:pPr>
      <w:r>
        <w:rPr>
          <w:sz w:val="22"/>
          <w:szCs w:val="22"/>
        </w:rPr>
        <w:t>Совершая действия по акцепту Договора-оферты, Заказчик гарантирует, что он правомочен и имеет законные права на вступление в договорные отношения с Исполнителем.</w:t>
      </w:r>
    </w:p>
    <w:p>
      <w:pPr>
        <w:pStyle w:val="NormalWeb"/>
        <w:numPr>
          <w:ilvl w:val="1"/>
          <w:numId w:val="1"/>
        </w:numPr>
        <w:spacing w:before="0" w:after="0"/>
        <w:ind w:hanging="0"/>
        <w:rPr>
          <w:sz w:val="22"/>
          <w:szCs w:val="22"/>
        </w:rPr>
      </w:pPr>
      <w:bookmarkStart w:id="6" w:name="eFD993EDE"/>
      <w:bookmarkEnd w:id="6"/>
      <w:r>
        <w:rPr>
          <w:sz w:val="22"/>
          <w:szCs w:val="22"/>
        </w:rPr>
        <w:t xml:space="preserve">Договор-оферта размещается на сайте Исполнителя: www.sova.photo (далее по тексту - Сайт). </w:t>
      </w:r>
    </w:p>
    <w:p>
      <w:pPr>
        <w:pStyle w:val="NormalWeb"/>
        <w:numPr>
          <w:ilvl w:val="1"/>
          <w:numId w:val="1"/>
        </w:numPr>
        <w:spacing w:before="0" w:after="0"/>
        <w:ind w:hanging="0"/>
        <w:rPr>
          <w:sz w:val="22"/>
          <w:szCs w:val="22"/>
        </w:rPr>
      </w:pPr>
      <w:bookmarkStart w:id="7" w:name="e1964AE84"/>
      <w:bookmarkEnd w:id="7"/>
      <w:r>
        <w:rPr>
          <w:sz w:val="22"/>
          <w:szCs w:val="22"/>
        </w:rPr>
        <w:t>Исполнитель вправе в любое время вносить изменения в условия Договора-оферты. Изменения в условия Договора-оферты начинают свое действие с момента опубликования их на Сайте.</w:t>
      </w:r>
    </w:p>
    <w:p>
      <w:pPr>
        <w:pStyle w:val="NormalWeb"/>
        <w:numPr>
          <w:ilvl w:val="1"/>
          <w:numId w:val="1"/>
        </w:numPr>
        <w:spacing w:before="0" w:after="0"/>
        <w:ind w:hanging="0"/>
        <w:rPr>
          <w:sz w:val="22"/>
          <w:szCs w:val="22"/>
        </w:rPr>
      </w:pPr>
      <w:bookmarkStart w:id="8" w:name="eD338E8E0"/>
      <w:bookmarkEnd w:id="8"/>
      <w:r>
        <w:rPr>
          <w:sz w:val="22"/>
          <w:szCs w:val="22"/>
        </w:rPr>
        <w:t xml:space="preserve">Договор-оферта не может быть отозван с даты старта Мастер класса организуемого Исполнителем. </w:t>
      </w:r>
    </w:p>
    <w:p>
      <w:pPr>
        <w:pStyle w:val="NormalWeb"/>
        <w:numPr>
          <w:ilvl w:val="1"/>
          <w:numId w:val="1"/>
        </w:numPr>
        <w:spacing w:before="0" w:after="0"/>
        <w:ind w:hanging="0"/>
        <w:rPr>
          <w:sz w:val="22"/>
          <w:szCs w:val="22"/>
        </w:rPr>
      </w:pPr>
      <w:r>
        <w:rPr>
          <w:sz w:val="22"/>
          <w:szCs w:val="22"/>
        </w:rPr>
        <w:t>Договор–оферта не требует скрепления печатями и/или подписания Заказчиком и Исполнителем (далее по тексту - Стороны), сохраняя при этом полную юридическую силу.</w:t>
      </w:r>
    </w:p>
    <w:p>
      <w:pPr>
        <w:pStyle w:val="NormalWeb"/>
        <w:spacing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3"/>
        <w:numPr>
          <w:ilvl w:val="0"/>
          <w:numId w:val="1"/>
        </w:numPr>
        <w:spacing w:lineRule="auto" w:line="240" w:before="0" w:after="0"/>
        <w:ind w:hanging="0"/>
        <w:jc w:val="center"/>
        <w:rPr>
          <w:rFonts w:eastAsia="Times New Roman"/>
        </w:rPr>
      </w:pPr>
      <w:r>
        <w:rPr>
          <w:rFonts w:eastAsia="Times New Roman"/>
        </w:rPr>
        <w:t>Предмет договора</w:t>
      </w:r>
    </w:p>
    <w:p>
      <w:pPr>
        <w:pStyle w:val="NormalWeb"/>
        <w:numPr>
          <w:ilvl w:val="1"/>
          <w:numId w:val="1"/>
        </w:numPr>
        <w:spacing w:before="0" w:after="0"/>
        <w:ind w:hanging="0"/>
        <w:rPr>
          <w:sz w:val="22"/>
          <w:szCs w:val="22"/>
        </w:rPr>
      </w:pPr>
      <w:r>
        <w:rPr>
          <w:sz w:val="22"/>
          <w:szCs w:val="22"/>
        </w:rPr>
        <w:t>В соответствии с условиями Договора Исполнитель обязуется оказать Услуги, а Заказчик обязуется оплатить Услуги.</w:t>
      </w:r>
    </w:p>
    <w:p>
      <w:pPr>
        <w:pStyle w:val="NormalWeb"/>
        <w:numPr>
          <w:ilvl w:val="1"/>
          <w:numId w:val="1"/>
        </w:numPr>
        <w:spacing w:before="0" w:after="0"/>
        <w:ind w:hanging="0"/>
        <w:rPr>
          <w:sz w:val="22"/>
          <w:szCs w:val="22"/>
        </w:rPr>
      </w:pPr>
      <w:bookmarkStart w:id="9" w:name="eC7AC806A"/>
      <w:bookmarkEnd w:id="9"/>
      <w:r>
        <w:rPr>
          <w:sz w:val="22"/>
          <w:szCs w:val="22"/>
        </w:rPr>
        <w:t>Виды и наименование занятий, перечень тем, время и место оказания Услуг, иные необходимые характеристики занятий:</w:t>
      </w:r>
      <w:r>
        <w:rPr>
          <w:sz w:val="22"/>
          <w:szCs w:val="22"/>
          <w:highlight w:val="yellow"/>
        </w:rPr>
        <w:br/>
      </w:r>
      <w:r>
        <w:rPr>
          <w:b/>
          <w:sz w:val="22"/>
          <w:szCs w:val="22"/>
        </w:rPr>
        <w:t>Программа:</w:t>
      </w:r>
      <w:r>
        <w:rPr>
          <w:sz w:val="22"/>
          <w:szCs w:val="22"/>
        </w:rPr>
        <w:br/>
        <w:t>- Начало. Знакомство/ лекция-презентация, тема «Вдохновение», длительность - 30 минут</w:t>
      </w:r>
    </w:p>
    <w:p>
      <w:pPr>
        <w:pStyle w:val="NormalWeb"/>
        <w:spacing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spacing w:before="0" w:after="0"/>
        <w:rPr>
          <w:sz w:val="22"/>
          <w:szCs w:val="22"/>
        </w:rPr>
      </w:pPr>
      <w:r>
        <w:rPr>
          <w:sz w:val="22"/>
          <w:szCs w:val="22"/>
        </w:rPr>
        <w:t>- Практическая часть, длительность - 3 часа, в практическую часть входит:</w:t>
        <w:br/>
      </w:r>
      <w:r>
        <w:rPr>
          <w:b/>
          <w:sz w:val="22"/>
          <w:szCs w:val="22"/>
        </w:rPr>
        <w:t>1 блок</w:t>
      </w:r>
      <w:r>
        <w:rPr>
          <w:sz w:val="22"/>
          <w:szCs w:val="22"/>
        </w:rPr>
        <w:t xml:space="preserve"> - Импульсный свет.</w:t>
      </w:r>
    </w:p>
    <w:p>
      <w:pPr>
        <w:pStyle w:val="NormalWeb"/>
        <w:spacing w:before="0" w:after="0"/>
        <w:rPr>
          <w:sz w:val="22"/>
          <w:szCs w:val="22"/>
        </w:rPr>
      </w:pPr>
      <w:r>
        <w:rPr>
          <w:sz w:val="22"/>
          <w:szCs w:val="22"/>
        </w:rPr>
        <w:t>Изучение световых схем, подходящих для съемок каталога/ лук бука/частных съёмок.</w:t>
      </w:r>
    </w:p>
    <w:p>
      <w:pPr>
        <w:pStyle w:val="NormalWeb"/>
        <w:spacing w:before="0" w:after="0"/>
        <w:rPr>
          <w:sz w:val="22"/>
          <w:szCs w:val="22"/>
        </w:rPr>
      </w:pPr>
      <w:r>
        <w:rPr>
          <w:b/>
          <w:sz w:val="22"/>
          <w:szCs w:val="22"/>
        </w:rPr>
        <w:t>2 блок</w:t>
      </w:r>
      <w:r>
        <w:rPr>
          <w:sz w:val="22"/>
          <w:szCs w:val="22"/>
        </w:rPr>
        <w:t xml:space="preserve"> - Импульсный свет, цветной.</w:t>
      </w:r>
    </w:p>
    <w:p>
      <w:pPr>
        <w:pStyle w:val="NormalWeb"/>
        <w:spacing w:before="0" w:after="0"/>
        <w:rPr>
          <w:sz w:val="22"/>
          <w:szCs w:val="22"/>
        </w:rPr>
      </w:pPr>
      <w:r>
        <w:rPr>
          <w:sz w:val="22"/>
          <w:szCs w:val="22"/>
        </w:rPr>
        <w:t>Сложный вариант использования импульсного света для тематических съёмок.</w:t>
      </w:r>
    </w:p>
    <w:p>
      <w:pPr>
        <w:pStyle w:val="NormalWeb"/>
        <w:spacing w:before="0" w:after="0"/>
        <w:rPr>
          <w:sz w:val="22"/>
          <w:szCs w:val="22"/>
        </w:rPr>
      </w:pPr>
      <w:r>
        <w:rPr>
          <w:b/>
          <w:sz w:val="22"/>
          <w:szCs w:val="22"/>
        </w:rPr>
        <w:t>3 блок</w:t>
      </w:r>
      <w:r>
        <w:rPr>
          <w:sz w:val="22"/>
          <w:szCs w:val="22"/>
        </w:rPr>
        <w:t xml:space="preserve"> - Постоянный источник света.</w:t>
      </w:r>
    </w:p>
    <w:p>
      <w:pPr>
        <w:pStyle w:val="NormalWeb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Работа с данным светом подходит для съемок каталога и съёмок на телефон </w:t>
      </w:r>
    </w:p>
    <w:p>
      <w:pPr>
        <w:pStyle w:val="NormalWeb"/>
        <w:spacing w:before="0"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Web"/>
        <w:spacing w:before="0" w:after="0"/>
        <w:rPr>
          <w:sz w:val="22"/>
          <w:szCs w:val="22"/>
          <w:u w:val="single"/>
        </w:rPr>
      </w:pPr>
      <w:r>
        <w:rPr>
          <w:b/>
          <w:sz w:val="22"/>
          <w:szCs w:val="22"/>
        </w:rPr>
        <w:t>Услуги оказываются по адресу: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г. Челябинск, ул. Свободы 2, корп. 5, оф. 7.29.</w:t>
      </w:r>
    </w:p>
    <w:p>
      <w:pPr>
        <w:pStyle w:val="NormalWeb"/>
        <w:spacing w:before="0" w:after="0"/>
        <w:rPr>
          <w:sz w:val="22"/>
          <w:szCs w:val="22"/>
        </w:rPr>
      </w:pPr>
      <w:r>
        <w:rPr>
          <w:b/>
          <w:sz w:val="22"/>
          <w:szCs w:val="22"/>
        </w:rPr>
        <w:t>Дата проведения:</w:t>
      </w:r>
      <w:r>
        <w:rPr>
          <w:sz w:val="22"/>
          <w:szCs w:val="22"/>
        </w:rPr>
        <w:t xml:space="preserve"> 25 ноября 2023 года</w:t>
      </w:r>
    </w:p>
    <w:p>
      <w:pPr>
        <w:pStyle w:val="NormalWeb"/>
        <w:spacing w:before="0" w:after="0"/>
        <w:rPr>
          <w:sz w:val="22"/>
          <w:szCs w:val="22"/>
        </w:rPr>
      </w:pPr>
      <w:r>
        <w:rPr>
          <w:b/>
          <w:sz w:val="22"/>
          <w:szCs w:val="22"/>
        </w:rPr>
        <w:t xml:space="preserve">Время проведения: </w:t>
      </w:r>
      <w:r>
        <w:rPr>
          <w:sz w:val="22"/>
          <w:szCs w:val="22"/>
        </w:rPr>
        <w:t>16:00 – 20:00 (время местное).</w:t>
      </w:r>
    </w:p>
    <w:p>
      <w:pPr>
        <w:pStyle w:val="NormalWeb"/>
        <w:spacing w:before="0" w:after="0"/>
        <w:rPr>
          <w:sz w:val="22"/>
          <w:szCs w:val="22"/>
        </w:rPr>
      </w:pPr>
      <w:r>
        <w:rPr>
          <w:b/>
          <w:sz w:val="22"/>
          <w:szCs w:val="22"/>
        </w:rPr>
        <w:t>Стоимость участия</w:t>
      </w:r>
      <w:r>
        <w:rPr>
          <w:b/>
          <w:sz w:val="22"/>
          <w:szCs w:val="22"/>
          <w:lang w:val="en-US"/>
        </w:rPr>
        <w:t>:</w:t>
      </w:r>
      <w:r>
        <w:rPr>
          <w:sz w:val="22"/>
          <w:szCs w:val="22"/>
          <w:lang w:val="en-US"/>
        </w:rPr>
        <w:t xml:space="preserve"> 10 000 </w:t>
      </w:r>
      <w:r>
        <w:rPr>
          <w:sz w:val="22"/>
          <w:szCs w:val="22"/>
        </w:rPr>
        <w:t>рублей</w:t>
      </w:r>
    </w:p>
    <w:p>
      <w:pPr>
        <w:pStyle w:val="NormalWeb"/>
        <w:spacing w:before="0" w:after="0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</w:r>
    </w:p>
    <w:p>
      <w:pPr>
        <w:pStyle w:val="NormalWeb"/>
        <w:numPr>
          <w:ilvl w:val="1"/>
          <w:numId w:val="1"/>
        </w:numPr>
        <w:spacing w:before="0" w:after="0"/>
        <w:ind w:hanging="0"/>
        <w:rPr>
          <w:sz w:val="22"/>
          <w:szCs w:val="22"/>
        </w:rPr>
      </w:pPr>
      <w:bookmarkStart w:id="10" w:name="e191224B1"/>
      <w:bookmarkEnd w:id="10"/>
      <w:r>
        <w:rPr>
          <w:sz w:val="22"/>
          <w:szCs w:val="22"/>
        </w:rPr>
        <w:t>Исполнитель не устанавливает никаких требований и правил приема Заказчика: любой желающий может воспользоваться Услугами Исполнителя.</w:t>
      </w:r>
    </w:p>
    <w:p>
      <w:pPr>
        <w:pStyle w:val="NormalWeb"/>
        <w:numPr>
          <w:ilvl w:val="1"/>
          <w:numId w:val="1"/>
        </w:numPr>
        <w:spacing w:before="0" w:after="0"/>
        <w:ind w:hanging="0"/>
        <w:rPr>
          <w:sz w:val="22"/>
          <w:szCs w:val="22"/>
        </w:rPr>
      </w:pPr>
      <w:bookmarkStart w:id="11" w:name="eCD534282"/>
      <w:bookmarkStart w:id="12" w:name="eC7E3E165"/>
      <w:bookmarkEnd w:id="11"/>
      <w:bookmarkEnd w:id="12"/>
      <w:r>
        <w:rPr>
          <w:sz w:val="22"/>
          <w:szCs w:val="22"/>
        </w:rPr>
        <w:t>Для оказания услуг Исполнитель вправе привлекать соисполнителей по своему выбору, без дополнительного согласования с Заказчиком.</w:t>
      </w:r>
    </w:p>
    <w:p>
      <w:pPr>
        <w:pStyle w:val="NormalWeb"/>
        <w:numPr>
          <w:ilvl w:val="1"/>
          <w:numId w:val="1"/>
        </w:numPr>
        <w:spacing w:before="0" w:after="0"/>
        <w:ind w:hanging="0"/>
        <w:rPr>
          <w:sz w:val="22"/>
          <w:szCs w:val="22"/>
          <w:u w:val="single"/>
        </w:rPr>
      </w:pPr>
      <w:bookmarkStart w:id="13" w:name="eE1940D8B"/>
      <w:bookmarkEnd w:id="13"/>
      <w:r>
        <w:rPr>
          <w:sz w:val="22"/>
          <w:szCs w:val="22"/>
        </w:rPr>
        <w:t xml:space="preserve">Услуги оказываются по фактическому адресу Исполнителя: </w:t>
      </w:r>
      <w:r>
        <w:rPr>
          <w:sz w:val="22"/>
          <w:szCs w:val="22"/>
          <w:u w:val="single"/>
        </w:rPr>
        <w:t>г. Челябинск, ул. Свободы 2, корп. 5, оф. 7.29.</w:t>
      </w:r>
    </w:p>
    <w:p>
      <w:pPr>
        <w:pStyle w:val="NormalWeb"/>
        <w:spacing w:before="0" w:after="0"/>
        <w:rPr>
          <w:sz w:val="22"/>
          <w:szCs w:val="22"/>
        </w:rPr>
      </w:pPr>
      <w:r>
        <w:rPr>
          <w:sz w:val="22"/>
          <w:szCs w:val="22"/>
        </w:rPr>
        <w:t>Дата проведения: 25 ноября 2023 года</w:t>
      </w:r>
    </w:p>
    <w:p>
      <w:pPr>
        <w:pStyle w:val="NormalWeb"/>
        <w:spacing w:before="0" w:after="0"/>
        <w:rPr>
          <w:sz w:val="22"/>
          <w:szCs w:val="22"/>
        </w:rPr>
      </w:pPr>
      <w:r>
        <w:rPr>
          <w:sz w:val="22"/>
          <w:szCs w:val="22"/>
        </w:rPr>
        <w:t>Время проведения</w:t>
      </w:r>
      <w:r>
        <w:rPr>
          <w:sz w:val="22"/>
          <w:szCs w:val="22"/>
          <w:lang w:val="en-US"/>
        </w:rPr>
        <w:t xml:space="preserve">: </w:t>
      </w:r>
      <w:r>
        <w:rPr>
          <w:sz w:val="22"/>
          <w:szCs w:val="22"/>
        </w:rPr>
        <w:t>16</w:t>
      </w:r>
      <w:r>
        <w:rPr>
          <w:sz w:val="22"/>
          <w:szCs w:val="22"/>
          <w:lang w:val="en-US"/>
        </w:rPr>
        <w:t>:00 – 20:00</w:t>
      </w:r>
      <w:r>
        <w:rPr>
          <w:sz w:val="22"/>
          <w:szCs w:val="22"/>
        </w:rPr>
        <w:t xml:space="preserve"> (время местное)</w:t>
      </w:r>
      <w:r>
        <w:rPr>
          <w:sz w:val="22"/>
          <w:szCs w:val="22"/>
          <w:lang w:val="en-US"/>
        </w:rPr>
        <w:t>.</w:t>
      </w:r>
    </w:p>
    <w:p>
      <w:pPr>
        <w:pStyle w:val="NormalWeb"/>
        <w:numPr>
          <w:ilvl w:val="1"/>
          <w:numId w:val="1"/>
        </w:numPr>
        <w:spacing w:before="0" w:after="0"/>
        <w:ind w:hanging="0"/>
        <w:rPr>
          <w:sz w:val="22"/>
          <w:szCs w:val="22"/>
        </w:rPr>
      </w:pPr>
      <w:r>
        <w:rPr>
          <w:b/>
          <w:sz w:val="22"/>
          <w:szCs w:val="22"/>
        </w:rPr>
        <w:t>Программа:</w:t>
      </w:r>
      <w:r>
        <w:rPr>
          <w:sz w:val="22"/>
          <w:szCs w:val="22"/>
        </w:rPr>
        <w:br/>
        <w:t>- Начало. Знакомство/ лекция-презентация, тема «Вдохновение», длительность - 30 минут</w:t>
      </w:r>
    </w:p>
    <w:p>
      <w:pPr>
        <w:pStyle w:val="NormalWeb"/>
        <w:spacing w:before="0" w:after="0"/>
        <w:rPr>
          <w:sz w:val="22"/>
          <w:szCs w:val="22"/>
        </w:rPr>
      </w:pPr>
      <w:r>
        <w:rPr>
          <w:sz w:val="22"/>
          <w:szCs w:val="22"/>
        </w:rPr>
        <w:t>- Практическая часть, длительность - 3 часа</w:t>
        <w:br/>
      </w:r>
      <w:r>
        <w:rPr>
          <w:b/>
          <w:sz w:val="22"/>
          <w:szCs w:val="22"/>
        </w:rPr>
        <w:t>1 блок</w:t>
      </w:r>
      <w:r>
        <w:rPr>
          <w:sz w:val="22"/>
          <w:szCs w:val="22"/>
        </w:rPr>
        <w:t xml:space="preserve"> - Импульсный свет.</w:t>
      </w:r>
    </w:p>
    <w:p>
      <w:pPr>
        <w:pStyle w:val="NormalWeb"/>
        <w:spacing w:before="0" w:after="0"/>
        <w:rPr>
          <w:sz w:val="22"/>
          <w:szCs w:val="22"/>
        </w:rPr>
      </w:pPr>
      <w:r>
        <w:rPr>
          <w:sz w:val="22"/>
          <w:szCs w:val="22"/>
        </w:rPr>
        <w:t>Изучение световых схем, подходящих для съемок каталога/ лук бука/частных съёмок.</w:t>
      </w:r>
    </w:p>
    <w:p>
      <w:pPr>
        <w:pStyle w:val="NormalWeb"/>
        <w:spacing w:before="0" w:after="0"/>
        <w:rPr>
          <w:sz w:val="22"/>
          <w:szCs w:val="22"/>
        </w:rPr>
      </w:pPr>
      <w:r>
        <w:rPr>
          <w:b/>
          <w:sz w:val="22"/>
          <w:szCs w:val="22"/>
        </w:rPr>
        <w:t>2 блок</w:t>
      </w:r>
      <w:r>
        <w:rPr>
          <w:sz w:val="22"/>
          <w:szCs w:val="22"/>
        </w:rPr>
        <w:t xml:space="preserve"> - Импульсный свет, цветной.</w:t>
      </w:r>
    </w:p>
    <w:p>
      <w:pPr>
        <w:pStyle w:val="NormalWeb"/>
        <w:spacing w:before="0" w:after="0"/>
        <w:rPr>
          <w:sz w:val="22"/>
          <w:szCs w:val="22"/>
        </w:rPr>
      </w:pPr>
      <w:r>
        <w:rPr>
          <w:sz w:val="22"/>
          <w:szCs w:val="22"/>
        </w:rPr>
        <w:t>Сложный вариант использования импульсного света для тематических съёмок.</w:t>
      </w:r>
    </w:p>
    <w:p>
      <w:pPr>
        <w:pStyle w:val="NormalWeb"/>
        <w:spacing w:before="0" w:after="0"/>
        <w:rPr>
          <w:sz w:val="22"/>
          <w:szCs w:val="22"/>
        </w:rPr>
      </w:pPr>
      <w:r>
        <w:rPr>
          <w:b/>
          <w:sz w:val="22"/>
          <w:szCs w:val="22"/>
        </w:rPr>
        <w:t>3 блок</w:t>
      </w:r>
      <w:r>
        <w:rPr>
          <w:sz w:val="22"/>
          <w:szCs w:val="22"/>
        </w:rPr>
        <w:t xml:space="preserve"> - Постоянный источник света.</w:t>
      </w:r>
    </w:p>
    <w:p>
      <w:pPr>
        <w:pStyle w:val="NormalWeb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Работа с данным светом подходит для съемок каталога и съёмок на телефон </w:t>
      </w:r>
    </w:p>
    <w:p>
      <w:pPr>
        <w:pStyle w:val="NormalWeb"/>
        <w:spacing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3"/>
        <w:numPr>
          <w:ilvl w:val="0"/>
          <w:numId w:val="1"/>
        </w:numPr>
        <w:spacing w:lineRule="auto" w:line="240" w:before="0" w:after="0"/>
        <w:ind w:hanging="0"/>
        <w:jc w:val="center"/>
        <w:rPr>
          <w:rFonts w:eastAsia="Times New Roman"/>
        </w:rPr>
      </w:pPr>
      <w:r>
        <w:rPr>
          <w:rFonts w:eastAsia="Times New Roman"/>
        </w:rPr>
        <w:t>Срок акцепта, срок действия договора</w:t>
      </w:r>
    </w:p>
    <w:p>
      <w:pPr>
        <w:pStyle w:val="NormalWeb"/>
        <w:numPr>
          <w:ilvl w:val="1"/>
          <w:numId w:val="1"/>
        </w:numPr>
        <w:spacing w:before="0" w:after="0"/>
        <w:ind w:hanging="0"/>
        <w:rPr>
          <w:sz w:val="22"/>
          <w:szCs w:val="22"/>
        </w:rPr>
      </w:pPr>
      <w:bookmarkStart w:id="14" w:name="e9933A198"/>
      <w:bookmarkEnd w:id="14"/>
      <w:r>
        <w:rPr>
          <w:sz w:val="22"/>
          <w:szCs w:val="22"/>
        </w:rPr>
        <w:t>Крайний срок для совершения акцепта оферты Заказчиком наступает в день начала проведения занятий в рамках организуемого Исполнителем Мастер класса. Срок для совершения акцепта считается соблюденным, в случае если Исполнитель получил акцепт в пределах вышеуказанного срока.</w:t>
      </w:r>
    </w:p>
    <w:p>
      <w:pPr>
        <w:pStyle w:val="NormalWeb"/>
        <w:spacing w:before="0" w:after="0"/>
        <w:rPr>
          <w:sz w:val="22"/>
          <w:szCs w:val="22"/>
        </w:rPr>
      </w:pPr>
      <w:r>
        <w:rPr>
          <w:sz w:val="22"/>
          <w:szCs w:val="22"/>
        </w:rPr>
        <w:t>В случаях, когда своевременно направленный акцепт получен с опозданием, акцепт не считается опоздавшим, если Исполнитель, немедленно не уведомит Заказчика о получении акцепта с опозданием. Если Исполнитель немедленно сообщит Заказчику о принятии акцепта, полученного с опозданием, Договор считается заключенным.  </w:t>
      </w:r>
    </w:p>
    <w:p>
      <w:pPr>
        <w:pStyle w:val="NormalWeb"/>
        <w:numPr>
          <w:ilvl w:val="1"/>
          <w:numId w:val="1"/>
        </w:numPr>
        <w:spacing w:before="0" w:after="0"/>
        <w:ind w:hanging="0"/>
        <w:rPr>
          <w:sz w:val="22"/>
          <w:szCs w:val="22"/>
        </w:rPr>
      </w:pPr>
      <w:r>
        <w:rPr>
          <w:sz w:val="22"/>
          <w:szCs w:val="22"/>
        </w:rPr>
        <w:t>Договор вступает в силу с момента совершения акцепта и действует до полного исполнения Сторонами своих обязательств.</w:t>
      </w:r>
    </w:p>
    <w:p>
      <w:pPr>
        <w:pStyle w:val="NormalWeb"/>
        <w:spacing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3"/>
        <w:numPr>
          <w:ilvl w:val="0"/>
          <w:numId w:val="1"/>
        </w:numPr>
        <w:spacing w:lineRule="auto" w:line="240" w:before="0" w:after="0"/>
        <w:ind w:hanging="0"/>
        <w:jc w:val="center"/>
        <w:rPr>
          <w:rFonts w:eastAsia="Times New Roman"/>
        </w:rPr>
      </w:pPr>
      <w:r>
        <w:rPr>
          <w:rFonts w:eastAsia="Times New Roman"/>
        </w:rPr>
        <w:t>Права и обязанности сторон</w:t>
      </w:r>
    </w:p>
    <w:p>
      <w:pPr>
        <w:pStyle w:val="NormalWeb"/>
        <w:numPr>
          <w:ilvl w:val="1"/>
          <w:numId w:val="1"/>
        </w:numPr>
        <w:spacing w:before="0" w:after="0"/>
        <w:ind w:hanging="0"/>
        <w:rPr>
          <w:b/>
          <w:sz w:val="22"/>
          <w:szCs w:val="22"/>
        </w:rPr>
      </w:pPr>
      <w:bookmarkStart w:id="15" w:name="linkContainere18"/>
      <w:bookmarkEnd w:id="15"/>
      <w:r>
        <w:rPr>
          <w:b/>
          <w:sz w:val="22"/>
          <w:szCs w:val="22"/>
        </w:rPr>
        <w:t>Заказчик обязуется:</w:t>
      </w:r>
    </w:p>
    <w:p>
      <w:pPr>
        <w:pStyle w:val="NormalWeb"/>
        <w:numPr>
          <w:ilvl w:val="2"/>
          <w:numId w:val="1"/>
        </w:numPr>
        <w:spacing w:before="0" w:after="0"/>
        <w:ind w:hanging="0"/>
        <w:rPr>
          <w:sz w:val="22"/>
          <w:szCs w:val="22"/>
        </w:rPr>
      </w:pPr>
      <w:r>
        <w:rPr>
          <w:sz w:val="22"/>
          <w:szCs w:val="22"/>
        </w:rPr>
        <w:t>Оплачивать Услуги в порядке, размере и сроки, предусмотренные Договором-офертой.</w:t>
      </w:r>
    </w:p>
    <w:p>
      <w:pPr>
        <w:pStyle w:val="NormalWeb"/>
        <w:numPr>
          <w:ilvl w:val="2"/>
          <w:numId w:val="1"/>
        </w:numPr>
        <w:spacing w:before="0" w:after="0"/>
        <w:ind w:hanging="0"/>
        <w:rPr>
          <w:sz w:val="22"/>
          <w:szCs w:val="22"/>
        </w:rPr>
      </w:pPr>
      <w:r>
        <w:rPr>
          <w:sz w:val="22"/>
          <w:szCs w:val="22"/>
        </w:rPr>
        <w:t xml:space="preserve">Бережно относиться к имуществу Исполнителя. </w:t>
      </w:r>
    </w:p>
    <w:p>
      <w:pPr>
        <w:pStyle w:val="NormalWeb"/>
        <w:numPr>
          <w:ilvl w:val="2"/>
          <w:numId w:val="1"/>
        </w:numPr>
        <w:spacing w:before="0" w:after="0"/>
        <w:ind w:hanging="0"/>
        <w:rPr>
          <w:sz w:val="22"/>
          <w:szCs w:val="22"/>
        </w:rPr>
      </w:pPr>
      <w:bookmarkStart w:id="16" w:name="e8DF08B1B"/>
      <w:bookmarkEnd w:id="16"/>
      <w:r>
        <w:rPr>
          <w:sz w:val="22"/>
          <w:szCs w:val="22"/>
        </w:rPr>
        <w:t xml:space="preserve">Соблюдать требования Правил внутреннего распорядка и иных локальных нормативных актов Исполнителя, соблюдать дисциплину и общепринятые нормы поведения, в частности, проявлять уважение к персоналу Исполнителя и другим обучающимся, не посягать на их честь и достоинство. </w:t>
      </w:r>
    </w:p>
    <w:p>
      <w:pPr>
        <w:pStyle w:val="NormalWeb"/>
        <w:numPr>
          <w:ilvl w:val="2"/>
          <w:numId w:val="1"/>
        </w:numPr>
        <w:spacing w:before="0" w:after="0"/>
        <w:ind w:hanging="0"/>
        <w:rPr>
          <w:sz w:val="22"/>
          <w:szCs w:val="22"/>
        </w:rPr>
      </w:pPr>
      <w:r>
        <w:rPr>
          <w:sz w:val="22"/>
          <w:szCs w:val="22"/>
        </w:rPr>
        <w:t>Своевременно передать все необходимые документы и информацию Исполнителю.</w:t>
      </w:r>
    </w:p>
    <w:p>
      <w:pPr>
        <w:pStyle w:val="NormalWeb"/>
        <w:numPr>
          <w:ilvl w:val="2"/>
          <w:numId w:val="1"/>
        </w:numPr>
        <w:spacing w:before="0" w:after="0"/>
        <w:ind w:hanging="0"/>
        <w:rPr>
          <w:sz w:val="22"/>
          <w:szCs w:val="22"/>
        </w:rPr>
      </w:pPr>
      <w:r>
        <w:rPr>
          <w:sz w:val="22"/>
          <w:szCs w:val="22"/>
        </w:rPr>
        <w:t>Возмещать ущерб, причиненный имуществу Исполнителя в соответствии с законодательством РФ.</w:t>
      </w:r>
    </w:p>
    <w:p>
      <w:pPr>
        <w:pStyle w:val="NormalWeb"/>
        <w:numPr>
          <w:ilvl w:val="2"/>
          <w:numId w:val="1"/>
        </w:numPr>
        <w:spacing w:before="0" w:after="0"/>
        <w:ind w:hanging="0"/>
        <w:rPr>
          <w:sz w:val="22"/>
          <w:szCs w:val="22"/>
        </w:rPr>
      </w:pPr>
      <w:r>
        <w:rPr>
          <w:sz w:val="22"/>
          <w:szCs w:val="22"/>
        </w:rPr>
        <w:t>Не использовать информацию, полученную от Исполнителя способами, способными привести к нанесению ущерба интересам Исполнителя.</w:t>
      </w:r>
    </w:p>
    <w:p>
      <w:pPr>
        <w:pStyle w:val="NormalWeb"/>
        <w:numPr>
          <w:ilvl w:val="1"/>
          <w:numId w:val="1"/>
        </w:numPr>
        <w:spacing w:before="0" w:after="0"/>
        <w:ind w:hanging="0"/>
        <w:rPr>
          <w:b/>
          <w:sz w:val="22"/>
          <w:szCs w:val="22"/>
        </w:rPr>
      </w:pPr>
      <w:bookmarkStart w:id="17" w:name="linkContainere51"/>
      <w:bookmarkStart w:id="18" w:name="e52BCCE0F"/>
      <w:bookmarkEnd w:id="17"/>
      <w:bookmarkEnd w:id="18"/>
      <w:r>
        <w:rPr>
          <w:b/>
          <w:sz w:val="22"/>
          <w:szCs w:val="22"/>
        </w:rPr>
        <w:t>Исполнитель обязуется:</w:t>
      </w:r>
    </w:p>
    <w:p>
      <w:pPr>
        <w:pStyle w:val="NormalWeb"/>
        <w:numPr>
          <w:ilvl w:val="2"/>
          <w:numId w:val="1"/>
        </w:numPr>
        <w:spacing w:before="0" w:after="0"/>
        <w:ind w:hanging="0"/>
        <w:rPr>
          <w:sz w:val="22"/>
          <w:szCs w:val="22"/>
        </w:rPr>
      </w:pPr>
      <w:bookmarkStart w:id="19" w:name="eB136D160"/>
      <w:bookmarkEnd w:id="19"/>
      <w:r>
        <w:rPr>
          <w:sz w:val="22"/>
          <w:szCs w:val="22"/>
        </w:rPr>
        <w:t>Организовать и обеспечить надлежащее оказание Услуг в соответствии с Программой обучения, Графиком занятий и Договором-офертой.</w:t>
      </w:r>
    </w:p>
    <w:p>
      <w:pPr>
        <w:pStyle w:val="NormalWeb"/>
        <w:numPr>
          <w:ilvl w:val="2"/>
          <w:numId w:val="1"/>
        </w:numPr>
        <w:spacing w:before="0" w:after="0"/>
        <w:ind w:hanging="0"/>
        <w:rPr>
          <w:sz w:val="22"/>
          <w:szCs w:val="22"/>
        </w:rPr>
      </w:pPr>
      <w:r>
        <w:rPr>
          <w:sz w:val="22"/>
          <w:szCs w:val="22"/>
        </w:rPr>
        <w:t>Соблюдать согласованный Сторонами График занятий или своевременно уведомлять Заказчика о его изменении.</w:t>
      </w:r>
    </w:p>
    <w:p>
      <w:pPr>
        <w:pStyle w:val="NormalWeb"/>
        <w:numPr>
          <w:ilvl w:val="2"/>
          <w:numId w:val="1"/>
        </w:numPr>
        <w:spacing w:before="0" w:after="0"/>
        <w:ind w:hanging="0"/>
        <w:rPr>
          <w:sz w:val="22"/>
          <w:szCs w:val="22"/>
        </w:rPr>
      </w:pPr>
      <w:r>
        <w:rPr>
          <w:sz w:val="22"/>
          <w:szCs w:val="22"/>
        </w:rPr>
        <w:t>Обеспечить для проведения занятий помещения, соответствующие санитарным и гигиеническим требованиям.</w:t>
      </w:r>
    </w:p>
    <w:p>
      <w:pPr>
        <w:pStyle w:val="NormalWeb"/>
        <w:numPr>
          <w:ilvl w:val="2"/>
          <w:numId w:val="1"/>
        </w:numPr>
        <w:spacing w:before="0" w:after="0"/>
        <w:ind w:hanging="0"/>
        <w:rPr>
          <w:sz w:val="22"/>
          <w:szCs w:val="22"/>
        </w:rPr>
      </w:pPr>
      <w:r>
        <w:rPr>
          <w:sz w:val="22"/>
          <w:szCs w:val="22"/>
        </w:rPr>
        <w:t>Использовать все личные данные и иную конфиденциальную информацию о Заказчике только для оказания Услуг, не передавать и не показывать третьим лицам, находящуюся у него документацию и информацию о Заказчике.</w:t>
      </w:r>
    </w:p>
    <w:p>
      <w:pPr>
        <w:pStyle w:val="NormalWeb"/>
        <w:numPr>
          <w:ilvl w:val="2"/>
          <w:numId w:val="1"/>
        </w:numPr>
        <w:spacing w:before="0" w:after="0"/>
        <w:ind w:hanging="0"/>
        <w:rPr>
          <w:sz w:val="22"/>
          <w:szCs w:val="22"/>
        </w:rPr>
      </w:pPr>
      <w:bookmarkStart w:id="20" w:name="e321BDF72"/>
      <w:bookmarkEnd w:id="20"/>
      <w:r>
        <w:rPr>
          <w:sz w:val="22"/>
          <w:szCs w:val="22"/>
        </w:rPr>
        <w:t>Проявлять уважение к личности Заказчика, не допускать физического и психологического насилия, не нарушать прав Заказчика  на свободу совести, информации, на свободное выражение собственных мнений и убеждений.</w:t>
      </w:r>
    </w:p>
    <w:p>
      <w:pPr>
        <w:pStyle w:val="NormalWeb"/>
        <w:numPr>
          <w:ilvl w:val="2"/>
          <w:numId w:val="1"/>
        </w:numPr>
        <w:spacing w:before="0" w:after="0"/>
        <w:ind w:hanging="0"/>
        <w:rPr>
          <w:sz w:val="22"/>
          <w:szCs w:val="22"/>
        </w:rPr>
      </w:pPr>
      <w:r>
        <w:rPr>
          <w:sz w:val="22"/>
          <w:szCs w:val="22"/>
        </w:rPr>
        <w:t>Давать устные и письменные консультации Заказчику по дополнительным вопросам Заказчика. Сложность вопроса, объем, и сроки консультирования определяется в каждом конкретном случае Исполнителем самостоятельно.</w:t>
      </w:r>
    </w:p>
    <w:p>
      <w:pPr>
        <w:pStyle w:val="NormalWeb"/>
        <w:numPr>
          <w:ilvl w:val="2"/>
          <w:numId w:val="1"/>
        </w:numPr>
        <w:spacing w:before="0" w:after="0"/>
        <w:ind w:hanging="0"/>
        <w:rPr>
          <w:sz w:val="22"/>
          <w:szCs w:val="22"/>
        </w:rPr>
      </w:pPr>
      <w:r>
        <w:rPr>
          <w:sz w:val="22"/>
          <w:szCs w:val="22"/>
        </w:rPr>
        <w:t>Возмещать ущерб, причиненный имуществу Заказчика, в соответствии с законодательством РФ.</w:t>
      </w:r>
    </w:p>
    <w:p>
      <w:pPr>
        <w:pStyle w:val="NormalWeb"/>
        <w:numPr>
          <w:ilvl w:val="1"/>
          <w:numId w:val="1"/>
        </w:numPr>
        <w:spacing w:before="0" w:after="0"/>
        <w:ind w:hanging="0"/>
        <w:rPr>
          <w:b/>
          <w:sz w:val="22"/>
          <w:szCs w:val="22"/>
        </w:rPr>
      </w:pPr>
      <w:bookmarkStart w:id="21" w:name="linkContainere44"/>
      <w:bookmarkEnd w:id="21"/>
      <w:r>
        <w:rPr>
          <w:b/>
          <w:sz w:val="22"/>
          <w:szCs w:val="22"/>
        </w:rPr>
        <w:t>Заказчик вправе:</w:t>
      </w:r>
    </w:p>
    <w:p>
      <w:pPr>
        <w:pStyle w:val="NormalWeb"/>
        <w:numPr>
          <w:ilvl w:val="2"/>
          <w:numId w:val="1"/>
        </w:numPr>
        <w:spacing w:before="0" w:after="0"/>
        <w:ind w:hanging="0"/>
        <w:rPr>
          <w:sz w:val="22"/>
          <w:szCs w:val="22"/>
        </w:rPr>
      </w:pPr>
      <w:r>
        <w:rPr>
          <w:sz w:val="22"/>
          <w:szCs w:val="22"/>
        </w:rPr>
        <w:t> </w:t>
      </w:r>
      <w:r>
        <w:rPr>
          <w:sz w:val="22"/>
          <w:szCs w:val="22"/>
        </w:rPr>
        <w:t>Требовать от Исполнителя предоставления информации по вопросам организации и обеспечения надлежащего оказания Услуг.</w:t>
      </w:r>
    </w:p>
    <w:p>
      <w:pPr>
        <w:pStyle w:val="NormalWeb"/>
        <w:numPr>
          <w:ilvl w:val="2"/>
          <w:numId w:val="1"/>
        </w:numPr>
        <w:spacing w:before="0" w:after="0"/>
        <w:ind w:hanging="0"/>
        <w:rPr>
          <w:sz w:val="22"/>
          <w:szCs w:val="22"/>
        </w:rPr>
      </w:pPr>
      <w:r>
        <w:rPr>
          <w:sz w:val="22"/>
          <w:szCs w:val="22"/>
        </w:rPr>
        <w:t>Требовать надлежащего и своевременного оказания Услуг Исполнителем.</w:t>
      </w:r>
    </w:p>
    <w:p>
      <w:pPr>
        <w:pStyle w:val="NormalWeb"/>
        <w:numPr>
          <w:ilvl w:val="2"/>
          <w:numId w:val="1"/>
        </w:numPr>
        <w:spacing w:before="0" w:after="0"/>
        <w:ind w:hanging="0"/>
        <w:rPr>
          <w:sz w:val="22"/>
          <w:szCs w:val="22"/>
        </w:rPr>
      </w:pPr>
      <w:r>
        <w:rPr>
          <w:sz w:val="22"/>
          <w:szCs w:val="22"/>
        </w:rPr>
        <w:t>Отказаться от исполнения Договора при условии оплаты Исполнителю фактически осуществленных последним расходов на оказание Услуг.</w:t>
      </w:r>
    </w:p>
    <w:p>
      <w:pPr>
        <w:pStyle w:val="NormalWeb"/>
        <w:numPr>
          <w:ilvl w:val="2"/>
          <w:numId w:val="1"/>
        </w:numPr>
        <w:spacing w:before="0" w:after="0"/>
        <w:ind w:hanging="0"/>
        <w:rPr>
          <w:sz w:val="22"/>
          <w:szCs w:val="22"/>
        </w:rPr>
      </w:pPr>
      <w:r>
        <w:rPr>
          <w:sz w:val="22"/>
          <w:szCs w:val="22"/>
        </w:rPr>
        <w:t xml:space="preserve">Если Исполнитель своевременно не приступил к оказанию Услуг или если во время оказания Услуг стало очевидным, что они не будут оказаны в срок, а также в случае просрочки оказания Услуг по своему выбору: </w:t>
      </w:r>
    </w:p>
    <w:p>
      <w:pPr>
        <w:pStyle w:val="NormalWeb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- Согласовать с Исполнителем новый срок, в течение которого Исполнитель должен приступить к оказанию Услуг и (или) закончить оказание Услуг; </w:t>
      </w:r>
    </w:p>
    <w:p>
      <w:pPr>
        <w:pStyle w:val="NormalWeb"/>
        <w:spacing w:before="0" w:after="0"/>
        <w:rPr>
          <w:sz w:val="22"/>
          <w:szCs w:val="22"/>
        </w:rPr>
      </w:pPr>
      <w:r>
        <w:rPr>
          <w:sz w:val="22"/>
          <w:szCs w:val="22"/>
        </w:rPr>
        <w:t>- потребовать уменьшения стоимости Услуг;</w:t>
      </w:r>
    </w:p>
    <w:p>
      <w:pPr>
        <w:pStyle w:val="NormalWeb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- расторгнуть Договор. </w:t>
      </w:r>
    </w:p>
    <w:p>
      <w:pPr>
        <w:pStyle w:val="NormalWeb"/>
        <w:numPr>
          <w:ilvl w:val="2"/>
          <w:numId w:val="1"/>
        </w:numPr>
        <w:spacing w:before="0" w:after="0"/>
        <w:ind w:hanging="0"/>
        <w:rPr>
          <w:sz w:val="22"/>
          <w:szCs w:val="22"/>
        </w:rPr>
      </w:pPr>
      <w:r>
        <w:rPr>
          <w:sz w:val="22"/>
          <w:szCs w:val="22"/>
        </w:rPr>
        <w:t>Обращаться к Исполнителю по всем вопросам, связанным с оказанием Услуг, а также задавать вопросы, связанные с оказанием Услуг.</w:t>
      </w:r>
    </w:p>
    <w:p>
      <w:pPr>
        <w:pStyle w:val="NormalWeb"/>
        <w:numPr>
          <w:ilvl w:val="2"/>
          <w:numId w:val="1"/>
        </w:numPr>
        <w:spacing w:before="0" w:after="0"/>
        <w:ind w:hanging="0"/>
        <w:rPr>
          <w:sz w:val="22"/>
          <w:szCs w:val="22"/>
        </w:rPr>
      </w:pPr>
      <w:r>
        <w:rPr>
          <w:sz w:val="22"/>
          <w:szCs w:val="22"/>
        </w:rPr>
        <w:t>Получать полную и достоверную информацию об оценке своих знаний, умений и навыков, а также о критериях этой оценки.</w:t>
      </w:r>
    </w:p>
    <w:p>
      <w:pPr>
        <w:pStyle w:val="NormalWeb"/>
        <w:numPr>
          <w:ilvl w:val="1"/>
          <w:numId w:val="1"/>
        </w:numPr>
        <w:spacing w:before="0" w:after="0"/>
        <w:ind w:hanging="0"/>
        <w:rPr>
          <w:sz w:val="22"/>
          <w:szCs w:val="22"/>
        </w:rPr>
      </w:pPr>
      <w:bookmarkStart w:id="22" w:name="linkContainere74"/>
      <w:bookmarkEnd w:id="22"/>
      <w:r>
        <w:rPr>
          <w:sz w:val="22"/>
          <w:szCs w:val="22"/>
        </w:rPr>
        <w:t>Исполнитель вправе:</w:t>
      </w:r>
    </w:p>
    <w:p>
      <w:pPr>
        <w:pStyle w:val="NormalWeb"/>
        <w:numPr>
          <w:ilvl w:val="2"/>
          <w:numId w:val="1"/>
        </w:numPr>
        <w:spacing w:before="0" w:after="0"/>
        <w:ind w:hanging="0"/>
        <w:rPr>
          <w:sz w:val="22"/>
          <w:szCs w:val="22"/>
        </w:rPr>
      </w:pPr>
      <w:bookmarkStart w:id="23" w:name="e6D0C6BD9"/>
      <w:bookmarkEnd w:id="23"/>
      <w:r>
        <w:rPr>
          <w:sz w:val="22"/>
          <w:szCs w:val="22"/>
        </w:rPr>
        <w:t>Самостоятельно определять формы и методы оказания Услуг исходя из требований законодательства, а также конкретных условий Договора-оферты с учетом пожеланий Заказчика.</w:t>
      </w:r>
    </w:p>
    <w:p>
      <w:pPr>
        <w:pStyle w:val="NormalWeb"/>
        <w:numPr>
          <w:ilvl w:val="2"/>
          <w:numId w:val="1"/>
        </w:numPr>
        <w:spacing w:before="0" w:after="0"/>
        <w:ind w:hanging="0"/>
        <w:rPr>
          <w:sz w:val="22"/>
          <w:szCs w:val="22"/>
        </w:rPr>
      </w:pPr>
      <w:bookmarkStart w:id="24" w:name="e63BB3B0F"/>
      <w:bookmarkEnd w:id="24"/>
      <w:r>
        <w:rPr>
          <w:sz w:val="22"/>
          <w:szCs w:val="22"/>
        </w:rPr>
        <w:t>Самостоятельно определять систему оценок при оказании Услуг, формы, критерии и порядок оценки.</w:t>
      </w:r>
    </w:p>
    <w:p>
      <w:pPr>
        <w:pStyle w:val="NormalWeb"/>
        <w:numPr>
          <w:ilvl w:val="2"/>
          <w:numId w:val="1"/>
        </w:numPr>
        <w:spacing w:before="0" w:after="0"/>
        <w:ind w:hanging="0"/>
        <w:rPr>
          <w:sz w:val="22"/>
          <w:szCs w:val="22"/>
        </w:rPr>
      </w:pPr>
      <w:r>
        <w:rPr>
          <w:sz w:val="22"/>
          <w:szCs w:val="22"/>
        </w:rPr>
        <w:t>Самостоятельно определять состав специалистов, оказывающих Услуги, и по своему усмотрению распределять между ними работу.</w:t>
      </w:r>
    </w:p>
    <w:p>
      <w:pPr>
        <w:pStyle w:val="NormalWeb"/>
        <w:numPr>
          <w:ilvl w:val="2"/>
          <w:numId w:val="1"/>
        </w:numPr>
        <w:spacing w:before="0" w:after="0"/>
        <w:ind w:hanging="0"/>
        <w:rPr>
          <w:sz w:val="22"/>
          <w:szCs w:val="22"/>
        </w:rPr>
      </w:pPr>
      <w:r>
        <w:rPr>
          <w:sz w:val="22"/>
          <w:szCs w:val="22"/>
        </w:rPr>
        <w:t>Требовать оплаты за оказанные или оказываемые Услуги.</w:t>
      </w:r>
    </w:p>
    <w:p>
      <w:pPr>
        <w:pStyle w:val="NormalWeb"/>
        <w:numPr>
          <w:ilvl w:val="2"/>
          <w:numId w:val="1"/>
        </w:numPr>
        <w:spacing w:before="0" w:after="0"/>
        <w:ind w:hanging="0"/>
        <w:rPr>
          <w:sz w:val="22"/>
          <w:szCs w:val="22"/>
        </w:rPr>
      </w:pPr>
      <w:r>
        <w:rPr>
          <w:sz w:val="22"/>
          <w:szCs w:val="22"/>
        </w:rPr>
        <w:t>Отказаться от исполнения Договора при условии полного возмещения стоимости, организуемого обучения, Заказчику.</w:t>
      </w:r>
    </w:p>
    <w:p>
      <w:pPr>
        <w:pStyle w:val="NormalWeb"/>
        <w:numPr>
          <w:ilvl w:val="2"/>
          <w:numId w:val="1"/>
        </w:numPr>
        <w:spacing w:before="0" w:after="0"/>
        <w:ind w:hanging="0"/>
        <w:rPr>
          <w:sz w:val="22"/>
          <w:szCs w:val="22"/>
        </w:rPr>
      </w:pPr>
      <w:r>
        <w:rPr>
          <w:sz w:val="22"/>
          <w:szCs w:val="22"/>
        </w:rPr>
        <w:t>Получать от Заказчика любую информацию, необходимую для выполнения своих обязательств по Договору-оферте. В случае непредставления либо неполного или неверного представления Исполнителем информации Исполнитель вправе приостановить исполнение своих обязательств по Договору-оферте до представления необходимой информации.</w:t>
      </w:r>
    </w:p>
    <w:p>
      <w:pPr>
        <w:pStyle w:val="NormalWeb"/>
        <w:spacing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3"/>
        <w:numPr>
          <w:ilvl w:val="0"/>
          <w:numId w:val="1"/>
        </w:numPr>
        <w:spacing w:lineRule="auto" w:line="240" w:before="0" w:after="0"/>
        <w:ind w:hanging="0"/>
        <w:jc w:val="center"/>
        <w:rPr>
          <w:rFonts w:eastAsia="Times New Roman"/>
        </w:rPr>
      </w:pPr>
      <w:r>
        <w:rPr>
          <w:rFonts w:eastAsia="Times New Roman"/>
        </w:rPr>
        <w:t>Перенос занятий и пропуск занятий</w:t>
      </w:r>
    </w:p>
    <w:p>
      <w:pPr>
        <w:pStyle w:val="NormalWeb"/>
        <w:numPr>
          <w:ilvl w:val="1"/>
          <w:numId w:val="1"/>
        </w:numPr>
        <w:spacing w:before="0" w:after="0"/>
        <w:ind w:hanging="0"/>
        <w:rPr>
          <w:sz w:val="22"/>
          <w:szCs w:val="22"/>
        </w:rPr>
      </w:pPr>
      <w:r>
        <w:rPr>
          <w:sz w:val="22"/>
          <w:szCs w:val="22"/>
        </w:rPr>
        <w:t>В случае если Исполнитель не может провести занятие он обязан предупредить Заказчика за 1 рабочий день до занятия и обучение на иную дату, в случае не согласия Заказчика с новой датой установленной Исполнителем, Исполнитель обязуется вернуть Заказчику полную стоимости обучения в течение 5 рабочих дней с даты предъявления соответствующего требования.</w:t>
      </w:r>
    </w:p>
    <w:p>
      <w:pPr>
        <w:pStyle w:val="NormalWeb"/>
        <w:numPr>
          <w:ilvl w:val="1"/>
          <w:numId w:val="1"/>
        </w:numPr>
        <w:spacing w:before="0" w:after="0"/>
        <w:ind w:hanging="0"/>
        <w:rPr>
          <w:sz w:val="22"/>
          <w:szCs w:val="22"/>
        </w:rPr>
      </w:pPr>
      <w:r>
        <w:rPr>
          <w:sz w:val="22"/>
          <w:szCs w:val="22"/>
        </w:rPr>
        <w:t>Если в установленное время Заказчик не приходит на занятие и не перенес до этого занятие, Исполнитель обязан ожидать Заказчика в течение 10 минут. В случае не появления Заказчика в установленное в данном пункте время, занятие считается пропущенным по вине Заказчика и не переносится на другое время, стоимость обучения Заказчику не возмещается.</w:t>
      </w:r>
    </w:p>
    <w:p>
      <w:pPr>
        <w:pStyle w:val="NormalWeb"/>
        <w:spacing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3"/>
        <w:numPr>
          <w:ilvl w:val="0"/>
          <w:numId w:val="1"/>
        </w:numPr>
        <w:spacing w:lineRule="auto" w:line="240" w:before="0" w:after="0"/>
        <w:ind w:hanging="0"/>
        <w:jc w:val="center"/>
        <w:rPr>
          <w:rFonts w:eastAsia="Times New Roman"/>
        </w:rPr>
      </w:pPr>
      <w:r>
        <w:rPr>
          <w:rFonts w:eastAsia="Times New Roman"/>
        </w:rPr>
        <w:t>Порядок сдачи-приема услуг</w:t>
      </w:r>
    </w:p>
    <w:p>
      <w:pPr>
        <w:pStyle w:val="NormalWeb"/>
        <w:numPr>
          <w:ilvl w:val="1"/>
          <w:numId w:val="1"/>
        </w:numPr>
        <w:spacing w:before="0" w:after="0"/>
        <w:ind w:hanging="0"/>
        <w:rPr>
          <w:sz w:val="22"/>
          <w:szCs w:val="22"/>
        </w:rPr>
      </w:pPr>
      <w:bookmarkStart w:id="25" w:name="e41D26A05"/>
      <w:bookmarkEnd w:id="25"/>
      <w:r>
        <w:rPr>
          <w:sz w:val="22"/>
          <w:szCs w:val="22"/>
        </w:rPr>
        <w:t>Услуги считаются принятыми Заказчиком в полном объеме в случае отсутствия претензий в течение 5ти рабочих дней с даты проведения обучения, в порядке определенном п. 1.4. настоящего договора.</w:t>
      </w:r>
    </w:p>
    <w:p>
      <w:pPr>
        <w:pStyle w:val="NormalWeb"/>
        <w:numPr>
          <w:ilvl w:val="1"/>
          <w:numId w:val="1"/>
        </w:numPr>
        <w:spacing w:before="0" w:after="0"/>
        <w:ind w:hanging="0"/>
        <w:rPr>
          <w:sz w:val="22"/>
          <w:szCs w:val="22"/>
        </w:rPr>
      </w:pPr>
      <w:r>
        <w:rPr>
          <w:sz w:val="22"/>
          <w:szCs w:val="22"/>
        </w:rPr>
        <w:t>При поступлении запроса от Заказчика, Исполнитель обязан предоставить Заказчику:</w:t>
      </w:r>
    </w:p>
    <w:p>
      <w:pPr>
        <w:pStyle w:val="NormalWeb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Акт сдачи-приема оказанных услуг (далее по тексту – Акт) – путем направления на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 или мессенджер привязанный к телефону Заказчика, указанный в заявке на участие в обучении.</w:t>
      </w:r>
    </w:p>
    <w:p>
      <w:pPr>
        <w:pStyle w:val="NormalWeb"/>
        <w:numPr>
          <w:ilvl w:val="1"/>
          <w:numId w:val="1"/>
        </w:numPr>
        <w:spacing w:before="0" w:after="0"/>
        <w:ind w:hanging="0"/>
        <w:rPr>
          <w:sz w:val="22"/>
          <w:szCs w:val="22"/>
        </w:rPr>
      </w:pPr>
      <w:bookmarkStart w:id="26" w:name="eE9F1D8ED"/>
      <w:bookmarkStart w:id="27" w:name="e3F50082D"/>
      <w:bookmarkStart w:id="28" w:name="e4AB2F515"/>
      <w:bookmarkEnd w:id="26"/>
      <w:bookmarkEnd w:id="27"/>
      <w:bookmarkEnd w:id="28"/>
      <w:r>
        <w:rPr>
          <w:sz w:val="22"/>
          <w:szCs w:val="22"/>
        </w:rPr>
        <w:t>Услуги считаются оказанными Исполнителем надлежащим образом в случае передачи Исполнителем документов, указанных в п. 6.2 Договора-оферты и при отсутствии поступления возражений со стороны Заказчика в течение 3х рабочих дней.</w:t>
      </w:r>
    </w:p>
    <w:p>
      <w:pPr>
        <w:pStyle w:val="NormalWeb"/>
        <w:spacing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3"/>
        <w:numPr>
          <w:ilvl w:val="0"/>
          <w:numId w:val="1"/>
        </w:numPr>
        <w:spacing w:lineRule="auto" w:line="240" w:before="0" w:after="0"/>
        <w:ind w:hanging="0"/>
        <w:jc w:val="center"/>
        <w:rPr>
          <w:rFonts w:eastAsia="Times New Roman"/>
        </w:rPr>
      </w:pPr>
      <w:r>
        <w:rPr>
          <w:rFonts w:eastAsia="Times New Roman"/>
        </w:rPr>
        <w:t>Стоимость услуг</w:t>
      </w:r>
    </w:p>
    <w:p>
      <w:pPr>
        <w:pStyle w:val="NormalWeb"/>
        <w:numPr>
          <w:ilvl w:val="1"/>
          <w:numId w:val="1"/>
        </w:numPr>
        <w:spacing w:before="0" w:after="0"/>
        <w:ind w:hanging="0"/>
        <w:rPr>
          <w:sz w:val="22"/>
          <w:szCs w:val="22"/>
        </w:rPr>
      </w:pPr>
      <w:bookmarkStart w:id="29" w:name="e51842A11"/>
      <w:bookmarkEnd w:id="29"/>
      <w:r>
        <w:rPr>
          <w:sz w:val="22"/>
          <w:szCs w:val="22"/>
        </w:rPr>
        <w:t>Общая стоимость Услуг составляет – 10 000 (десять тысяч) рублей.</w:t>
      </w:r>
    </w:p>
    <w:p>
      <w:pPr>
        <w:pStyle w:val="NormalWeb"/>
        <w:numPr>
          <w:ilvl w:val="1"/>
          <w:numId w:val="1"/>
        </w:numPr>
        <w:spacing w:before="0" w:after="0"/>
        <w:ind w:hanging="0"/>
        <w:rPr>
          <w:sz w:val="22"/>
          <w:szCs w:val="22"/>
        </w:rPr>
      </w:pPr>
      <w:bookmarkStart w:id="30" w:name="eBC007986"/>
      <w:bookmarkEnd w:id="30"/>
      <w:r>
        <w:rPr>
          <w:sz w:val="22"/>
          <w:szCs w:val="22"/>
        </w:rPr>
        <w:t>Общая стоимость Услуг может быть изменена только путем подписания дополнительного соглашения к Договору.</w:t>
      </w:r>
    </w:p>
    <w:p>
      <w:pPr>
        <w:pStyle w:val="NormalWeb"/>
        <w:spacing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3"/>
        <w:numPr>
          <w:ilvl w:val="0"/>
          <w:numId w:val="1"/>
        </w:numPr>
        <w:spacing w:lineRule="auto" w:line="240" w:before="0" w:after="0"/>
        <w:ind w:hanging="0"/>
        <w:jc w:val="center"/>
        <w:rPr>
          <w:rFonts w:eastAsia="Times New Roman"/>
        </w:rPr>
      </w:pPr>
      <w:r>
        <w:rPr>
          <w:rFonts w:eastAsia="Times New Roman"/>
        </w:rPr>
        <w:t>Порядок расчетов</w:t>
      </w:r>
    </w:p>
    <w:p>
      <w:pPr>
        <w:pStyle w:val="NormalWeb"/>
        <w:numPr>
          <w:ilvl w:val="1"/>
          <w:numId w:val="1"/>
        </w:numPr>
        <w:spacing w:before="0" w:after="0"/>
        <w:ind w:hanging="0"/>
        <w:rPr>
          <w:sz w:val="22"/>
          <w:szCs w:val="22"/>
        </w:rPr>
      </w:pPr>
      <w:bookmarkStart w:id="31" w:name="e0B7486DF"/>
      <w:bookmarkEnd w:id="31"/>
      <w:r>
        <w:rPr>
          <w:sz w:val="22"/>
          <w:szCs w:val="22"/>
        </w:rPr>
        <w:t>Оплата Услуг по Договору осуществляется в следующем порядке:</w:t>
      </w:r>
    </w:p>
    <w:p>
      <w:pPr>
        <w:pStyle w:val="NormalWeb"/>
        <w:spacing w:before="0" w:after="0"/>
        <w:rPr>
          <w:sz w:val="22"/>
          <w:szCs w:val="22"/>
        </w:rPr>
      </w:pPr>
      <w:r>
        <w:rPr>
          <w:sz w:val="22"/>
          <w:szCs w:val="22"/>
        </w:rPr>
        <w:t>- предоплата в срок до 24 ноября 2023 г. в сумме 5 000 (пять тысяч) руб.;</w:t>
      </w:r>
    </w:p>
    <w:p>
      <w:pPr>
        <w:pStyle w:val="NormalWeb"/>
        <w:spacing w:before="0" w:after="0"/>
        <w:rPr>
          <w:sz w:val="22"/>
          <w:szCs w:val="22"/>
        </w:rPr>
      </w:pPr>
      <w:r>
        <w:rPr>
          <w:sz w:val="22"/>
          <w:szCs w:val="22"/>
        </w:rPr>
        <w:t>- окончательный расчет в день проведения мастер класса, до его начала в сумме 5000 (пять тысяч) руб. НДС не облагается.</w:t>
      </w:r>
    </w:p>
    <w:p>
      <w:pPr>
        <w:pStyle w:val="NormalWeb"/>
        <w:numPr>
          <w:ilvl w:val="1"/>
          <w:numId w:val="1"/>
        </w:numPr>
        <w:spacing w:before="0" w:after="0"/>
        <w:ind w:hanging="0"/>
        <w:rPr>
          <w:sz w:val="22"/>
          <w:szCs w:val="22"/>
        </w:rPr>
      </w:pPr>
      <w:bookmarkStart w:id="32" w:name="e12C001C4"/>
      <w:bookmarkEnd w:id="32"/>
      <w:r>
        <w:rPr>
          <w:sz w:val="22"/>
          <w:szCs w:val="22"/>
        </w:rPr>
        <w:t>Заказчик вправе оплатить стоимость Услуг любым из нижеперечисленных способов:</w:t>
      </w:r>
    </w:p>
    <w:p>
      <w:pPr>
        <w:pStyle w:val="NormalWeb"/>
        <w:spacing w:before="0" w:after="0"/>
        <w:rPr>
          <w:sz w:val="22"/>
          <w:szCs w:val="22"/>
        </w:rPr>
      </w:pPr>
      <w:r>
        <w:rPr>
          <w:sz w:val="22"/>
          <w:szCs w:val="22"/>
        </w:rPr>
        <w:t>- перечисление Заказчиком денежных средств в валюте Российской Федерации (рубль) на расчетный счет Исполнителя. При этом, обязанности Заказчика в части оплаты по Договору считаются исполненными со дня списания денежных средств банком Заказчика со счета Заказчика;</w:t>
      </w:r>
    </w:p>
    <w:p>
      <w:pPr>
        <w:pStyle w:val="NormalWeb"/>
        <w:spacing w:before="0" w:after="0"/>
        <w:rPr>
          <w:sz w:val="22"/>
          <w:szCs w:val="22"/>
        </w:rPr>
      </w:pPr>
      <w:r>
        <w:rPr>
          <w:sz w:val="22"/>
          <w:szCs w:val="22"/>
        </w:rPr>
        <w:t>- Внесение Заказчиком наличных денежных средств в кассу Исполнителя.</w:t>
      </w:r>
    </w:p>
    <w:p>
      <w:pPr>
        <w:pStyle w:val="NormalWeb"/>
        <w:spacing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3"/>
        <w:numPr>
          <w:ilvl w:val="0"/>
          <w:numId w:val="1"/>
        </w:numPr>
        <w:spacing w:lineRule="auto" w:line="240" w:before="0" w:after="0"/>
        <w:ind w:hanging="0"/>
        <w:jc w:val="center"/>
        <w:rPr>
          <w:rFonts w:eastAsia="Times New Roman"/>
        </w:rPr>
      </w:pPr>
      <w:r>
        <w:rPr>
          <w:rFonts w:eastAsia="Times New Roman"/>
        </w:rPr>
        <w:t>Ответственность сторон</w:t>
      </w:r>
    </w:p>
    <w:p>
      <w:pPr>
        <w:pStyle w:val="NormalWeb"/>
        <w:numPr>
          <w:ilvl w:val="1"/>
          <w:numId w:val="1"/>
        </w:numPr>
        <w:spacing w:before="0" w:after="0"/>
        <w:ind w:hanging="0"/>
        <w:rPr>
          <w:sz w:val="22"/>
          <w:szCs w:val="22"/>
        </w:rPr>
      </w:pPr>
      <w:bookmarkStart w:id="33" w:name="e5A47C95C"/>
      <w:bookmarkEnd w:id="33"/>
      <w:r>
        <w:rPr>
          <w:sz w:val="22"/>
          <w:szCs w:val="22"/>
        </w:rPr>
        <w:t xml:space="preserve">Стороны несут ответственность за неисполнение или ненадлежащее исполнение своих обязательств по Договору в соответствии с Договором и законодательством РФ. </w:t>
      </w:r>
    </w:p>
    <w:p>
      <w:pPr>
        <w:pStyle w:val="NormalWeb"/>
        <w:numPr>
          <w:ilvl w:val="1"/>
          <w:numId w:val="1"/>
        </w:numPr>
        <w:spacing w:before="0" w:after="0"/>
        <w:ind w:hanging="0"/>
        <w:rPr>
          <w:sz w:val="22"/>
          <w:szCs w:val="22"/>
        </w:rPr>
      </w:pPr>
      <w:r>
        <w:rPr>
          <w:sz w:val="22"/>
          <w:szCs w:val="22"/>
        </w:rPr>
        <w:t>Неустойка по Договору выплачивается только на основании обоснованного письменного требования Сторон.</w:t>
      </w:r>
    </w:p>
    <w:p>
      <w:pPr>
        <w:pStyle w:val="NormalWeb"/>
        <w:numPr>
          <w:ilvl w:val="1"/>
          <w:numId w:val="1"/>
        </w:numPr>
        <w:spacing w:before="0" w:after="0"/>
        <w:ind w:hanging="0"/>
        <w:rPr>
          <w:sz w:val="22"/>
          <w:szCs w:val="22"/>
        </w:rPr>
      </w:pPr>
      <w:r>
        <w:rPr>
          <w:sz w:val="22"/>
          <w:szCs w:val="22"/>
        </w:rPr>
        <w:t xml:space="preserve">Выплата неустойки не освобождает Стороны от выполнения обязанностей, предусмотренных Договором. </w:t>
      </w:r>
    </w:p>
    <w:p>
      <w:pPr>
        <w:pStyle w:val="NormalWeb"/>
        <w:numPr>
          <w:ilvl w:val="1"/>
          <w:numId w:val="1"/>
        </w:numPr>
        <w:spacing w:before="0" w:after="0"/>
        <w:ind w:hanging="0"/>
        <w:rPr>
          <w:sz w:val="22"/>
          <w:szCs w:val="22"/>
        </w:rPr>
      </w:pPr>
      <w:r>
        <w:rPr>
          <w:sz w:val="22"/>
          <w:szCs w:val="22"/>
        </w:rPr>
        <w:t>Ответственность Заказчика:</w:t>
      </w:r>
    </w:p>
    <w:p>
      <w:pPr>
        <w:pStyle w:val="NormalWeb"/>
        <w:numPr>
          <w:ilvl w:val="2"/>
          <w:numId w:val="1"/>
        </w:numPr>
        <w:spacing w:before="0" w:after="0"/>
        <w:ind w:hanging="0"/>
        <w:rPr>
          <w:sz w:val="22"/>
          <w:szCs w:val="22"/>
        </w:rPr>
      </w:pPr>
      <w:r>
        <w:rPr>
          <w:sz w:val="22"/>
          <w:szCs w:val="22"/>
        </w:rPr>
        <w:t> </w:t>
      </w:r>
      <w:r>
        <w:rPr>
          <w:sz w:val="22"/>
          <w:szCs w:val="22"/>
        </w:rPr>
        <w:t>За нарушение сроков оплаты оказанных Услуг, Заказчик уплачивает Исполнителю пени в размере 0, 1 процент от общей стоимости Услуг по Договору за каждый день просрочки, но не более 100 процентов от общей стоимости Услуг.</w:t>
      </w:r>
    </w:p>
    <w:p>
      <w:pPr>
        <w:pStyle w:val="NormalWeb"/>
        <w:numPr>
          <w:ilvl w:val="1"/>
          <w:numId w:val="1"/>
        </w:numPr>
        <w:spacing w:before="0" w:after="0"/>
        <w:ind w:hanging="0"/>
        <w:rPr>
          <w:sz w:val="22"/>
          <w:szCs w:val="22"/>
        </w:rPr>
      </w:pPr>
      <w:r>
        <w:rPr>
          <w:sz w:val="22"/>
          <w:szCs w:val="22"/>
        </w:rPr>
        <w:t>Ответственность Исполнителя:</w:t>
      </w:r>
    </w:p>
    <w:p>
      <w:pPr>
        <w:pStyle w:val="NormalWeb"/>
        <w:numPr>
          <w:ilvl w:val="2"/>
          <w:numId w:val="1"/>
        </w:numPr>
        <w:spacing w:before="0" w:after="0"/>
        <w:ind w:hanging="0"/>
        <w:rPr>
          <w:sz w:val="22"/>
          <w:szCs w:val="22"/>
        </w:rPr>
      </w:pPr>
      <w:r>
        <w:rPr>
          <w:sz w:val="22"/>
          <w:szCs w:val="22"/>
        </w:rPr>
        <w:t xml:space="preserve">Заказчик вправе потребовать полного возмещения убытков, причиненных ему в связи с нарушением сроков начала и (или) окончания оказания Услуг. </w:t>
      </w:r>
    </w:p>
    <w:p>
      <w:pPr>
        <w:pStyle w:val="NormalWeb"/>
        <w:spacing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3"/>
        <w:numPr>
          <w:ilvl w:val="0"/>
          <w:numId w:val="1"/>
        </w:numPr>
        <w:spacing w:lineRule="auto" w:line="240" w:before="0" w:after="0"/>
        <w:ind w:hanging="0"/>
        <w:jc w:val="center"/>
        <w:rPr>
          <w:rFonts w:eastAsia="Times New Roman"/>
        </w:rPr>
      </w:pPr>
      <w:r>
        <w:rPr>
          <w:rFonts w:eastAsia="Times New Roman"/>
        </w:rPr>
        <w:t>Основания и порядок расторжения договора</w:t>
      </w:r>
    </w:p>
    <w:p>
      <w:pPr>
        <w:pStyle w:val="NormalWeb"/>
        <w:numPr>
          <w:ilvl w:val="1"/>
          <w:numId w:val="1"/>
        </w:numPr>
        <w:spacing w:before="0" w:after="0"/>
        <w:ind w:hanging="0"/>
        <w:rPr>
          <w:sz w:val="22"/>
          <w:szCs w:val="22"/>
        </w:rPr>
      </w:pPr>
      <w:bookmarkStart w:id="34" w:name="eBDB40BFC"/>
      <w:bookmarkEnd w:id="34"/>
      <w:r>
        <w:rPr>
          <w:sz w:val="22"/>
          <w:szCs w:val="22"/>
        </w:rPr>
        <w:t>Договор, может быть, расторгнут по соглашению Сторон, а также в одностороннем порядке по письменному требованию одной из Сторон по основаниям, предусмотренным Договором и законодательством.</w:t>
      </w:r>
    </w:p>
    <w:p>
      <w:pPr>
        <w:pStyle w:val="NormalWeb"/>
        <w:numPr>
          <w:ilvl w:val="1"/>
          <w:numId w:val="1"/>
        </w:numPr>
        <w:spacing w:before="0" w:after="0"/>
        <w:ind w:hanging="0"/>
        <w:rPr>
          <w:sz w:val="22"/>
          <w:szCs w:val="22"/>
        </w:rPr>
      </w:pPr>
      <w:r>
        <w:rPr>
          <w:sz w:val="22"/>
          <w:szCs w:val="22"/>
        </w:rPr>
        <w:t>Расторжение Договора в одностороннем порядке производится только по письменному требованию Сторон в течение 30 календарных дней со дня получения Стороной такого требования.</w:t>
      </w:r>
    </w:p>
    <w:p>
      <w:pPr>
        <w:pStyle w:val="NormalWeb"/>
        <w:numPr>
          <w:ilvl w:val="1"/>
          <w:numId w:val="1"/>
        </w:numPr>
        <w:spacing w:before="0" w:after="0"/>
        <w:ind w:hanging="0"/>
        <w:rPr>
          <w:sz w:val="22"/>
          <w:szCs w:val="22"/>
        </w:rPr>
      </w:pPr>
      <w:r>
        <w:rPr>
          <w:sz w:val="22"/>
          <w:szCs w:val="22"/>
        </w:rPr>
        <w:t>Заказчик вправе расторгнуть Договор в одностороннем порядке в случаях:</w:t>
      </w:r>
    </w:p>
    <w:p>
      <w:pPr>
        <w:pStyle w:val="NormalWeb"/>
        <w:numPr>
          <w:ilvl w:val="2"/>
          <w:numId w:val="1"/>
        </w:numPr>
        <w:spacing w:before="0" w:after="0"/>
        <w:ind w:hanging="0"/>
        <w:rPr>
          <w:sz w:val="22"/>
          <w:szCs w:val="22"/>
        </w:rPr>
      </w:pPr>
      <w:r>
        <w:rPr>
          <w:sz w:val="22"/>
          <w:szCs w:val="22"/>
        </w:rPr>
        <w:t>В любое время при условии оплаты Исполнителю фактически осуществленных последним расходов на оказание Услуг, расторжение может быть осуществлено до даты начала проведения обучения.</w:t>
      </w:r>
    </w:p>
    <w:p>
      <w:pPr>
        <w:pStyle w:val="NormalWeb"/>
        <w:numPr>
          <w:ilvl w:val="1"/>
          <w:numId w:val="1"/>
        </w:numPr>
        <w:spacing w:before="0" w:after="0"/>
        <w:ind w:hanging="0"/>
        <w:rPr>
          <w:sz w:val="22"/>
          <w:szCs w:val="22"/>
        </w:rPr>
      </w:pPr>
      <w:r>
        <w:rPr>
          <w:sz w:val="22"/>
          <w:szCs w:val="22"/>
        </w:rPr>
        <w:t>Исполнитель вправе расторгнуть Договор в одностороннем порядке в случаях:</w:t>
      </w:r>
    </w:p>
    <w:p>
      <w:pPr>
        <w:pStyle w:val="NormalWeb"/>
        <w:numPr>
          <w:ilvl w:val="2"/>
          <w:numId w:val="1"/>
        </w:numPr>
        <w:spacing w:before="0" w:after="0"/>
        <w:ind w:hanging="0"/>
        <w:rPr>
          <w:sz w:val="22"/>
          <w:szCs w:val="22"/>
        </w:rPr>
      </w:pPr>
      <w:r>
        <w:rPr>
          <w:sz w:val="22"/>
          <w:szCs w:val="22"/>
        </w:rPr>
        <w:t>Нарушения Заказчиком сроков оплаты Услуг либо несвоевременной оплаты Заказчиком Услуг по Договору на срок более 10 рабочих дней.</w:t>
      </w:r>
    </w:p>
    <w:p>
      <w:pPr>
        <w:pStyle w:val="NormalWeb"/>
        <w:numPr>
          <w:ilvl w:val="2"/>
          <w:numId w:val="1"/>
        </w:numPr>
        <w:spacing w:before="0" w:after="0"/>
        <w:ind w:hanging="0"/>
        <w:rPr>
          <w:sz w:val="22"/>
          <w:szCs w:val="22"/>
        </w:rPr>
      </w:pPr>
      <w:r>
        <w:rPr>
          <w:sz w:val="22"/>
          <w:szCs w:val="22"/>
        </w:rPr>
        <w:t>Нарушения Заказчиком своими действиями прав и законных интересов других лиц, обучающихся и работников Исполнителя, препятствование осуществлению процесса оказания Услуг.</w:t>
      </w:r>
    </w:p>
    <w:p>
      <w:pPr>
        <w:pStyle w:val="NormalWeb"/>
        <w:numPr>
          <w:ilvl w:val="2"/>
          <w:numId w:val="1"/>
        </w:numPr>
        <w:spacing w:before="0" w:after="0"/>
        <w:ind w:hanging="0"/>
        <w:rPr>
          <w:sz w:val="22"/>
          <w:szCs w:val="22"/>
        </w:rPr>
      </w:pPr>
      <w:r>
        <w:rPr>
          <w:sz w:val="22"/>
          <w:szCs w:val="22"/>
        </w:rPr>
        <w:t>Нарушения Правил внутреннего распорядка и иных локальных нормативных актов Исполнителя.</w:t>
      </w:r>
    </w:p>
    <w:p>
      <w:pPr>
        <w:pStyle w:val="NormalWeb"/>
        <w:spacing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3"/>
        <w:numPr>
          <w:ilvl w:val="0"/>
          <w:numId w:val="1"/>
        </w:numPr>
        <w:spacing w:lineRule="auto" w:line="240" w:before="0" w:after="0"/>
        <w:ind w:hanging="0"/>
        <w:jc w:val="center"/>
        <w:rPr>
          <w:rFonts w:eastAsia="Times New Roman"/>
        </w:rPr>
      </w:pPr>
      <w:r>
        <w:rPr>
          <w:rFonts w:eastAsia="Times New Roman"/>
        </w:rPr>
        <w:t>Разрешение споров из договора</w:t>
      </w:r>
    </w:p>
    <w:p>
      <w:pPr>
        <w:pStyle w:val="NormalWeb"/>
        <w:numPr>
          <w:ilvl w:val="1"/>
          <w:numId w:val="1"/>
        </w:numPr>
        <w:spacing w:before="0" w:after="0"/>
        <w:ind w:hanging="0"/>
        <w:rPr>
          <w:sz w:val="22"/>
          <w:szCs w:val="22"/>
        </w:rPr>
      </w:pPr>
      <w:bookmarkStart w:id="35" w:name="e01F9D0B9"/>
      <w:bookmarkStart w:id="36" w:name="linkContainer4D600021"/>
      <w:bookmarkEnd w:id="35"/>
      <w:bookmarkEnd w:id="36"/>
      <w:r>
        <w:rPr>
          <w:sz w:val="22"/>
          <w:szCs w:val="22"/>
        </w:rPr>
        <w:t>Претензионный порядок досудебного урегулирования споров из Договора является для Сторон обязательным.</w:t>
      </w:r>
    </w:p>
    <w:p>
      <w:pPr>
        <w:pStyle w:val="NormalWeb"/>
        <w:numPr>
          <w:ilvl w:val="1"/>
          <w:numId w:val="1"/>
        </w:numPr>
        <w:spacing w:before="0" w:after="0"/>
        <w:ind w:hanging="0"/>
        <w:rPr>
          <w:sz w:val="22"/>
          <w:szCs w:val="22"/>
        </w:rPr>
      </w:pPr>
      <w:r>
        <w:rPr>
          <w:sz w:val="22"/>
          <w:szCs w:val="22"/>
        </w:rPr>
        <w:t>Претензионные письма направляются Сторонами нарочно либо заказным почтовым отправлением с уведомлением о вручении последнего адресату по местонахождению Сторон.</w:t>
      </w:r>
    </w:p>
    <w:p>
      <w:pPr>
        <w:pStyle w:val="NormalWeb"/>
        <w:numPr>
          <w:ilvl w:val="1"/>
          <w:numId w:val="1"/>
        </w:numPr>
        <w:spacing w:before="0" w:after="0"/>
        <w:ind w:hanging="0"/>
        <w:rPr>
          <w:sz w:val="22"/>
          <w:szCs w:val="22"/>
        </w:rPr>
      </w:pPr>
      <w:bookmarkStart w:id="37" w:name="eDFCFEEEB"/>
      <w:bookmarkEnd w:id="37"/>
      <w:r>
        <w:rPr>
          <w:sz w:val="22"/>
          <w:szCs w:val="22"/>
        </w:rPr>
        <w:t>Допускается направление Сторонами претензионных писем иными способами: факсимильной связью, электронной почтой, курьерской почтой.  </w:t>
      </w:r>
    </w:p>
    <w:p>
      <w:pPr>
        <w:pStyle w:val="NormalWeb"/>
        <w:numPr>
          <w:ilvl w:val="1"/>
          <w:numId w:val="1"/>
        </w:numPr>
        <w:spacing w:before="0" w:after="0"/>
        <w:ind w:hanging="0"/>
        <w:rPr>
          <w:sz w:val="22"/>
          <w:szCs w:val="22"/>
        </w:rPr>
      </w:pPr>
      <w:r>
        <w:rPr>
          <w:sz w:val="22"/>
          <w:szCs w:val="22"/>
        </w:rPr>
        <w:t>Срок рассмотрения претензионного письма составляет 10 рабочих дней со дня получения последнего адресатом.</w:t>
      </w:r>
    </w:p>
    <w:p>
      <w:pPr>
        <w:pStyle w:val="NormalWeb"/>
        <w:numPr>
          <w:ilvl w:val="1"/>
          <w:numId w:val="1"/>
        </w:numPr>
        <w:spacing w:before="0" w:after="0"/>
        <w:ind w:hanging="0"/>
        <w:rPr>
          <w:sz w:val="22"/>
          <w:szCs w:val="22"/>
        </w:rPr>
      </w:pPr>
      <w:bookmarkStart w:id="38" w:name="e804B2552"/>
      <w:bookmarkEnd w:id="38"/>
      <w:r>
        <w:rPr>
          <w:sz w:val="22"/>
          <w:szCs w:val="22"/>
        </w:rPr>
        <w:t>Споры из Договора разрешаются в судебном порядке в Центральном районном суде г. Челябинска.  </w:t>
      </w:r>
    </w:p>
    <w:p>
      <w:pPr>
        <w:pStyle w:val="NormalWeb"/>
        <w:spacing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3"/>
        <w:numPr>
          <w:ilvl w:val="0"/>
          <w:numId w:val="1"/>
        </w:numPr>
        <w:spacing w:lineRule="auto" w:line="240" w:before="0" w:after="0"/>
        <w:ind w:hanging="0"/>
        <w:jc w:val="center"/>
        <w:rPr>
          <w:rFonts w:eastAsia="Times New Roman"/>
        </w:rPr>
      </w:pPr>
      <w:r>
        <w:rPr>
          <w:rFonts w:eastAsia="Times New Roman"/>
        </w:rPr>
        <w:t>Форс-мажор</w:t>
      </w:r>
    </w:p>
    <w:p>
      <w:pPr>
        <w:pStyle w:val="NormalWeb"/>
        <w:numPr>
          <w:ilvl w:val="1"/>
          <w:numId w:val="1"/>
        </w:numPr>
        <w:spacing w:before="0" w:after="0"/>
        <w:ind w:hanging="0"/>
        <w:rPr>
          <w:sz w:val="22"/>
          <w:szCs w:val="22"/>
        </w:rPr>
      </w:pPr>
      <w:bookmarkStart w:id="39" w:name="linkContainere75802C67"/>
      <w:bookmarkEnd w:id="39"/>
      <w:r>
        <w:rPr>
          <w:sz w:val="22"/>
          <w:szCs w:val="22"/>
        </w:rPr>
        <w:t>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>
      <w:pPr>
        <w:pStyle w:val="NormalWeb"/>
        <w:numPr>
          <w:ilvl w:val="1"/>
          <w:numId w:val="1"/>
        </w:numPr>
        <w:spacing w:before="0" w:after="0"/>
        <w:ind w:hanging="0"/>
        <w:rPr>
          <w:sz w:val="22"/>
          <w:szCs w:val="22"/>
        </w:rPr>
      </w:pPr>
      <w:r>
        <w:rPr>
          <w:sz w:val="22"/>
          <w:szCs w:val="22"/>
        </w:rPr>
        <w:t>Сторона, которая не может выполнить обязательства по Договору, должна своевременно, но не позднее 5 календарных дней после наступления обстоятельств непреодолимой силы, письменно известить другую Сторону, с предоставлением обосновывающих документов, выданных компетентными органами.</w:t>
      </w:r>
    </w:p>
    <w:p>
      <w:pPr>
        <w:pStyle w:val="NormalWeb"/>
        <w:numPr>
          <w:ilvl w:val="1"/>
          <w:numId w:val="1"/>
        </w:numPr>
        <w:spacing w:before="0" w:after="0"/>
        <w:ind w:hanging="0"/>
        <w:rPr>
          <w:sz w:val="22"/>
          <w:szCs w:val="22"/>
        </w:rPr>
      </w:pPr>
      <w:r>
        <w:rPr>
          <w:sz w:val="22"/>
          <w:szCs w:val="22"/>
        </w:rPr>
        <w:t>Стороны признают, что неплатежеспособность Сторон не является форс-мажорным обстоятельством.</w:t>
      </w:r>
    </w:p>
    <w:p>
      <w:pPr>
        <w:pStyle w:val="NormalWeb"/>
        <w:spacing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3"/>
        <w:numPr>
          <w:ilvl w:val="0"/>
          <w:numId w:val="1"/>
        </w:numPr>
        <w:spacing w:lineRule="auto" w:line="240" w:before="0" w:after="0"/>
        <w:ind w:hanging="0"/>
        <w:jc w:val="center"/>
        <w:rPr>
          <w:rFonts w:eastAsia="Times New Roman"/>
        </w:rPr>
      </w:pPr>
      <w:r>
        <w:rPr>
          <w:rFonts w:eastAsia="Times New Roman"/>
        </w:rPr>
        <w:t>Прочие условия</w:t>
      </w:r>
    </w:p>
    <w:p>
      <w:pPr>
        <w:pStyle w:val="NormalWeb"/>
        <w:numPr>
          <w:ilvl w:val="1"/>
          <w:numId w:val="1"/>
        </w:numPr>
        <w:spacing w:before="0" w:after="0"/>
        <w:ind w:hanging="0"/>
        <w:rPr>
          <w:sz w:val="22"/>
          <w:szCs w:val="22"/>
        </w:rPr>
      </w:pPr>
      <w:bookmarkStart w:id="40" w:name="linkContainere55E08C4E"/>
      <w:bookmarkEnd w:id="40"/>
      <w:r>
        <w:rPr>
          <w:sz w:val="22"/>
          <w:szCs w:val="22"/>
        </w:rPr>
        <w:t>Стороны признают, что если какое-либо из положений Договора становится недействительным в течение срока его действия вследствие изменения законодательства, остальные положения Договора обязательны для Сторон в течение срока действия Договора.</w:t>
      </w:r>
    </w:p>
    <w:p>
      <w:pPr>
        <w:pStyle w:val="NormalWeb"/>
        <w:spacing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3"/>
        <w:numPr>
          <w:ilvl w:val="0"/>
          <w:numId w:val="1"/>
        </w:numPr>
        <w:spacing w:lineRule="auto" w:line="240" w:before="0" w:after="0"/>
        <w:ind w:hanging="0"/>
        <w:jc w:val="center"/>
        <w:rPr>
          <w:rFonts w:eastAsia="Times New Roman"/>
        </w:rPr>
      </w:pPr>
      <w:r>
        <w:rPr>
          <w:rFonts w:eastAsia="Times New Roman"/>
        </w:rPr>
        <w:t>Реквизиты Исполнителя и контактная информация</w:t>
      </w:r>
    </w:p>
    <w:p>
      <w:pPr>
        <w:pStyle w:val="NormalWeb"/>
        <w:spacing w:before="0" w:after="0"/>
        <w:rPr>
          <w:b/>
        </w:rPr>
      </w:pPr>
      <w:bookmarkStart w:id="41" w:name="eEF3A9B17"/>
      <w:bookmarkEnd w:id="41"/>
      <w:r>
        <w:rPr>
          <w:b/>
        </w:rPr>
        <w:t>Индивидуальный предприниматель Копеев Илья Рашитович</w:t>
      </w:r>
    </w:p>
    <w:p>
      <w:pPr>
        <w:pStyle w:val="NormalWeb"/>
        <w:spacing w:before="0" w:after="0"/>
        <w:rPr>
          <w:sz w:val="22"/>
          <w:szCs w:val="22"/>
        </w:rPr>
      </w:pPr>
      <w:r>
        <w:rPr>
          <w:sz w:val="22"/>
          <w:szCs w:val="22"/>
        </w:rPr>
        <w:t>Место нахождения: г. Челябинск, ул. Свободы 2, корп. 5, оф. 7.29.;</w:t>
      </w:r>
    </w:p>
    <w:p>
      <w:pPr>
        <w:pStyle w:val="NormalWeb"/>
        <w:spacing w:before="0" w:after="0"/>
        <w:rPr>
          <w:sz w:val="22"/>
          <w:szCs w:val="22"/>
        </w:rPr>
      </w:pPr>
      <w:r>
        <w:rPr>
          <w:sz w:val="22"/>
          <w:szCs w:val="22"/>
        </w:rPr>
        <w:t>Почтовый адрес: г. Челябинск, ул. Свободы 2, корп. 5, оф. 7.29.;</w:t>
      </w:r>
    </w:p>
    <w:p>
      <w:pPr>
        <w:pStyle w:val="NormalWeb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Тел. - </w:t>
      </w:r>
      <w:hyperlink r:id="rId2">
        <w:r>
          <w:rPr>
            <w:sz w:val="22"/>
            <w:szCs w:val="22"/>
          </w:rPr>
          <w:t>+7 (351) 700-93-10</w:t>
        </w:r>
      </w:hyperlink>
      <w:r>
        <w:rPr>
          <w:sz w:val="22"/>
          <w:szCs w:val="22"/>
        </w:rPr>
        <w:t xml:space="preserve">; </w:t>
      </w:r>
    </w:p>
    <w:p>
      <w:pPr>
        <w:pStyle w:val="NormalWeb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E-mail - </w:t>
      </w:r>
      <w:hyperlink r:id="rId3">
        <w:r>
          <w:rPr>
            <w:sz w:val="22"/>
            <w:szCs w:val="22"/>
          </w:rPr>
          <w:t>INFO@SOVA.PHOTO</w:t>
        </w:r>
      </w:hyperlink>
      <w:r>
        <w:rPr>
          <w:sz w:val="22"/>
          <w:szCs w:val="22"/>
        </w:rPr>
        <w:t>;</w:t>
      </w:r>
    </w:p>
    <w:p>
      <w:pPr>
        <w:pStyle w:val="NormalWeb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ИНН - </w:t>
      </w:r>
      <w:r>
        <w:rPr/>
        <w:t>740416880102</w:t>
      </w:r>
      <w:r>
        <w:rPr>
          <w:sz w:val="22"/>
          <w:szCs w:val="22"/>
        </w:rPr>
        <w:t>;</w:t>
      </w:r>
    </w:p>
    <w:p>
      <w:pPr>
        <w:pStyle w:val="NormalWeb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ОГРНИП - </w:t>
      </w:r>
      <w:r>
        <w:rPr/>
        <w:t>320665800093558</w:t>
      </w:r>
      <w:r>
        <w:rPr>
          <w:sz w:val="22"/>
          <w:szCs w:val="22"/>
        </w:rPr>
        <w:t>;</w:t>
      </w:r>
    </w:p>
    <w:p>
      <w:pPr>
        <w:pStyle w:val="NormalWeb"/>
        <w:spacing w:before="0" w:after="0"/>
        <w:rPr/>
      </w:pPr>
      <w:r>
        <w:rPr>
          <w:sz w:val="22"/>
          <w:szCs w:val="22"/>
        </w:rPr>
        <w:t xml:space="preserve">Р/с - </w:t>
      </w:r>
      <w:r>
        <w:rPr/>
        <w:t>40802810872000050324</w:t>
      </w:r>
      <w:r>
        <w:rPr>
          <w:sz w:val="22"/>
          <w:szCs w:val="22"/>
        </w:rPr>
        <w:t xml:space="preserve"> в </w:t>
      </w:r>
      <w:r>
        <w:rPr/>
        <w:t>Челябинское отделение № 8597 ПАО Сбербанк</w:t>
      </w:r>
    </w:p>
    <w:p>
      <w:pPr>
        <w:pStyle w:val="NormalWeb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К/с </w:t>
      </w:r>
      <w:r>
        <w:rPr/>
        <w:t>30101810700000000602</w:t>
      </w:r>
      <w:r>
        <w:rPr>
          <w:sz w:val="22"/>
          <w:szCs w:val="22"/>
        </w:rPr>
        <w:t>;</w:t>
      </w:r>
    </w:p>
    <w:p>
      <w:pPr>
        <w:pStyle w:val="NormalWeb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БИК </w:t>
      </w:r>
      <w:r>
        <w:rPr/>
        <w:t>047501602</w:t>
      </w:r>
      <w:r>
        <w:rPr>
          <w:sz w:val="22"/>
          <w:szCs w:val="22"/>
        </w:rPr>
        <w:t>;</w:t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134" w:right="850" w:gutter="0" w:header="709" w:top="1134" w:footer="709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755" cy="17081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" cy="1708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5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5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.65pt;height:13.45pt;mso-wrap-distance-left:0pt;mso-wrap-distance-right:0pt;mso-wrap-distance-top:0pt;mso-wrap-distance-bottom:0pt;margin-top:0.05pt;mso-position-vertical-relative:text;margin-left:490.4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15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5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200"/>
      <w:rPr>
        <w:rFonts w:eastAsia="Times New Roman"/>
      </w:rPr>
    </w:pPr>
    <w:r>
      <w:rPr>
        <w:rFonts w:eastAsia="Times New Roman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exact" w:line="2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200"/>
      <w:rPr>
        <w:rFonts w:eastAsia="Times New Roman"/>
      </w:rPr>
    </w:pPr>
    <w:r>
      <w:rPr>
        <w:rFonts w:eastAsia="Times New Roman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360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hanging="360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1"/>
    <w:uiPriority w:val="9"/>
    <w:qFormat/>
    <w:rsid w:val="002c4256"/>
    <w:pPr>
      <w:spacing w:lineRule="atLeast" w:line="450" w:before="0" w:after="512"/>
      <w:outlineLvl w:val="1"/>
    </w:pPr>
    <w:rPr>
      <w:rFonts w:ascii="Tahoma" w:hAnsi="Tahoma" w:eastAsia="" w:cs="Tahoma" w:eastAsiaTheme="minorEastAsia"/>
      <w:b/>
      <w:bCs/>
      <w:color w:val="000000"/>
      <w:sz w:val="38"/>
      <w:szCs w:val="38"/>
      <w:lang w:eastAsia="ru-RU"/>
    </w:rPr>
  </w:style>
  <w:style w:type="paragraph" w:styleId="3">
    <w:name w:val="Heading 3"/>
    <w:basedOn w:val="Normal"/>
    <w:link w:val="31"/>
    <w:uiPriority w:val="9"/>
    <w:qFormat/>
    <w:rsid w:val="002c4256"/>
    <w:pPr>
      <w:spacing w:lineRule="atLeast" w:line="330" w:before="580" w:after="80"/>
      <w:outlineLvl w:val="2"/>
    </w:pPr>
    <w:rPr>
      <w:rFonts w:ascii="Tahoma" w:hAnsi="Tahoma" w:eastAsia="" w:cs="Tahoma" w:eastAsiaTheme="minorEastAsia"/>
      <w:b/>
      <w:bCs/>
      <w:color w:val="000000"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uiPriority w:val="9"/>
    <w:qFormat/>
    <w:rsid w:val="002c4256"/>
    <w:rPr>
      <w:rFonts w:ascii="Tahoma" w:hAnsi="Tahoma" w:eastAsia="" w:cs="Tahoma" w:eastAsiaTheme="minorEastAsia"/>
      <w:b/>
      <w:bCs/>
      <w:color w:val="000000"/>
      <w:sz w:val="38"/>
      <w:szCs w:val="38"/>
      <w:lang w:eastAsia="ru-RU"/>
    </w:rPr>
  </w:style>
  <w:style w:type="character" w:styleId="31" w:customStyle="1">
    <w:name w:val="Заголовок 3 Знак"/>
    <w:basedOn w:val="DefaultParagraphFont"/>
    <w:uiPriority w:val="9"/>
    <w:qFormat/>
    <w:rsid w:val="002c4256"/>
    <w:rPr>
      <w:rFonts w:ascii="Tahoma" w:hAnsi="Tahoma" w:eastAsia="" w:cs="Tahoma" w:eastAsiaTheme="minorEastAsia"/>
      <w:b/>
      <w:bCs/>
      <w:color w:val="000000"/>
      <w:sz w:val="24"/>
      <w:szCs w:val="24"/>
      <w:lang w:eastAsia="ru-RU"/>
    </w:rPr>
  </w:style>
  <w:style w:type="character" w:styleId="Style7" w:customStyle="1">
    <w:name w:val="Верхний колонтитул Знак"/>
    <w:basedOn w:val="DefaultParagraphFont"/>
    <w:uiPriority w:val="99"/>
    <w:qFormat/>
    <w:rsid w:val="002c4256"/>
    <w:rPr/>
  </w:style>
  <w:style w:type="character" w:styleId="Style8" w:customStyle="1">
    <w:name w:val="Нижний колонтитул Знак"/>
    <w:basedOn w:val="DefaultParagraphFont"/>
    <w:uiPriority w:val="99"/>
    <w:qFormat/>
    <w:rsid w:val="002c4256"/>
    <w:rPr/>
  </w:style>
  <w:style w:type="character" w:styleId="Pagenumber">
    <w:name w:val="page number"/>
    <w:basedOn w:val="DefaultParagraphFont"/>
    <w:uiPriority w:val="99"/>
    <w:semiHidden/>
    <w:unhideWhenUsed/>
    <w:qFormat/>
    <w:rsid w:val="002c4256"/>
    <w:rPr/>
  </w:style>
  <w:style w:type="character" w:styleId="-">
    <w:name w:val="Hyperlink"/>
    <w:basedOn w:val="DefaultParagraphFont"/>
    <w:uiPriority w:val="99"/>
    <w:semiHidden/>
    <w:unhideWhenUsed/>
    <w:rsid w:val="00e95273"/>
    <w:rPr>
      <w:color w:val="0000FF"/>
      <w:u w:val="single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2c4256"/>
    <w:pPr>
      <w:spacing w:lineRule="auto" w:line="240" w:before="0" w:after="75"/>
    </w:pPr>
    <w:rPr>
      <w:rFonts w:ascii="Times New Roman" w:hAnsi="Times New Roman" w:eastAsia="" w:cs="Times New Roman" w:eastAsiaTheme="minorEastAsia"/>
      <w:color w:val="000000"/>
      <w:sz w:val="24"/>
      <w:szCs w:val="24"/>
      <w:lang w:eastAsia="ru-RU"/>
    </w:rPr>
  </w:style>
  <w:style w:type="paragraph" w:styleId="Style14">
    <w:name w:val="Колонтитул"/>
    <w:basedOn w:val="Normal"/>
    <w:qFormat/>
    <w:pPr/>
    <w:rPr/>
  </w:style>
  <w:style w:type="paragraph" w:styleId="Style15">
    <w:name w:val="Header"/>
    <w:basedOn w:val="Normal"/>
    <w:link w:val="Style7"/>
    <w:uiPriority w:val="99"/>
    <w:unhideWhenUsed/>
    <w:rsid w:val="002c425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16">
    <w:name w:val="Footer"/>
    <w:basedOn w:val="Normal"/>
    <w:link w:val="Style8"/>
    <w:uiPriority w:val="99"/>
    <w:unhideWhenUsed/>
    <w:rsid w:val="002c425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1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tel:+73517009310" TargetMode="External"/><Relationship Id="rId3" Type="http://schemas.openxmlformats.org/officeDocument/2006/relationships/hyperlink" Target="mailto:info@sova.photo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LibreOffice/7.5.0.3$Windows_X86_64 LibreOffice_project/c21113d003cd3efa8c53188764377a8272d9d6de</Application>
  <AppVersion>15.0000</AppVersion>
  <Pages>8</Pages>
  <Words>1962</Words>
  <Characters>13320</Characters>
  <CharactersWithSpaces>15084</CharactersWithSpaces>
  <Paragraphs>133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2023-11-14T11:26:00Z</dcterms:created>
  <dc:creator>FreshDoc</dc:creator>
  <dc:description/>
  <dc:language>ru-RU</dc:language>
  <cp:lastModifiedBy>Ольга</cp:lastModifiedBy>
  <dcterms:modified xsi:type="dcterms:W3CDTF">2023-11-14T11:26:00Z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